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C213" w14:textId="77777777" w:rsidR="008A563A" w:rsidRDefault="008A563A" w:rsidP="008A563A">
      <w:pPr>
        <w:pStyle w:val="Nagwek"/>
      </w:pPr>
      <w:bookmarkStart w:id="0" w:name="_Hlk108081151"/>
      <w:r w:rsidRPr="00A8211F">
        <w:rPr>
          <w:noProof/>
        </w:rPr>
        <w:drawing>
          <wp:inline distT="0" distB="0" distL="0" distR="0" wp14:anchorId="52F0F27C" wp14:editId="00934E53">
            <wp:extent cx="6031230" cy="839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6" t="36743" r="26753" b="5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15FB24" w14:textId="77777777" w:rsidR="0001656D" w:rsidRPr="00B8210A" w:rsidRDefault="008A563A">
      <w:pPr>
        <w:overflowPunct w:val="0"/>
        <w:spacing w:line="275" w:lineRule="exact"/>
        <w:ind w:right="-1"/>
        <w:jc w:val="both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SP ZOZ/1/ZP/2022        </w:t>
      </w:r>
      <w:r w:rsidR="00E92B35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             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                    </w:t>
      </w:r>
      <w:r w:rsidR="00E92B35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81694E" w:rsidRPr="00B8210A">
        <w:rPr>
          <w:rFonts w:ascii="Times New Roman" w:hAnsi="Times New Roman" w:cs="Times New Roman"/>
          <w:spacing w:val="3"/>
          <w:sz w:val="24"/>
          <w:szCs w:val="24"/>
        </w:rPr>
        <w:t>Kalwaria Zebrzydowska, dnia 25.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08.2022r.</w:t>
      </w:r>
    </w:p>
    <w:p w14:paraId="64505C4F" w14:textId="77777777" w:rsidR="008A563A" w:rsidRPr="00B8210A" w:rsidRDefault="008A563A">
      <w:pPr>
        <w:overflowPunct w:val="0"/>
        <w:spacing w:line="275" w:lineRule="exact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F2206E" w14:textId="77777777" w:rsidR="0001656D" w:rsidRDefault="00741B8A" w:rsidP="00741B8A">
      <w:pPr>
        <w:overflowPunct w:val="0"/>
        <w:spacing w:line="275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8210A">
        <w:rPr>
          <w:rFonts w:ascii="Times New Roman" w:hAnsi="Times New Roman" w:cs="Times New Roman"/>
          <w:b/>
          <w:sz w:val="24"/>
          <w:szCs w:val="24"/>
        </w:rPr>
        <w:t xml:space="preserve">WYNIK POSTĘPOWANIA </w:t>
      </w:r>
    </w:p>
    <w:p w14:paraId="58D32514" w14:textId="77777777" w:rsidR="00B51203" w:rsidRPr="00B8210A" w:rsidRDefault="00B51203" w:rsidP="00741B8A">
      <w:pPr>
        <w:overflowPunct w:val="0"/>
        <w:spacing w:line="275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74259B1" w14:textId="77777777" w:rsidR="0001656D" w:rsidRPr="00B8210A" w:rsidRDefault="00942CDC">
      <w:pPr>
        <w:overflowPunct w:val="0"/>
        <w:spacing w:line="275" w:lineRule="exact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pacing w:val="3"/>
          <w:sz w:val="24"/>
          <w:szCs w:val="24"/>
        </w:rPr>
        <w:t>Dotyczy: postępowania o udzielenie zamówienia publicznego pn.</w:t>
      </w:r>
      <w:r w:rsidR="00F31F90" w:rsidRPr="00B8210A">
        <w:rPr>
          <w:rFonts w:ascii="Times New Roman" w:hAnsi="Times New Roman" w:cs="Times New Roman"/>
          <w:sz w:val="24"/>
          <w:szCs w:val="24"/>
        </w:rPr>
        <w:t xml:space="preserve"> </w:t>
      </w:r>
      <w:r w:rsidR="00F31F90" w:rsidRPr="00B8210A">
        <w:rPr>
          <w:rFonts w:ascii="Times New Roman" w:hAnsi="Times New Roman" w:cs="Times New Roman"/>
          <w:spacing w:val="3"/>
          <w:sz w:val="24"/>
          <w:szCs w:val="24"/>
        </w:rPr>
        <w:t>„Zwiększenie dostępności dla osób ze szczególnymi potrzebami w SPZOZ w Kalwarii Zebrzydowskiej – Miejskiej Przychodni Zdrowia”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ogłoszonego w Biuletynie Zamówień Publicznych nr </w:t>
      </w:r>
      <w:r w:rsidR="00F31F90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2022/BZP 00258541/01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w dniu </w:t>
      </w:r>
      <w:r w:rsidR="00F31F90" w:rsidRPr="00B8210A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5.0</w:t>
      </w:r>
      <w:r w:rsidR="00F31F90" w:rsidRPr="00B8210A"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.202</w:t>
      </w:r>
      <w:r w:rsidR="00F31F90" w:rsidRPr="00B8210A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r.</w:t>
      </w:r>
    </w:p>
    <w:p w14:paraId="0777A496" w14:textId="77777777" w:rsidR="00741B8A" w:rsidRPr="00B8210A" w:rsidRDefault="00741B8A">
      <w:pPr>
        <w:overflowPunct w:val="0"/>
        <w:spacing w:line="275" w:lineRule="exact"/>
        <w:ind w:right="-1"/>
        <w:jc w:val="both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B8210A">
        <w:rPr>
          <w:rFonts w:ascii="Times New Roman" w:hAnsi="Times New Roman" w:cs="Times New Roman"/>
          <w:spacing w:val="3"/>
          <w:sz w:val="24"/>
          <w:szCs w:val="24"/>
        </w:rPr>
        <w:t>Działając n</w:t>
      </w:r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>a podstawie art. 253 ust.1 ustawy Prawo Zamówień Publicznych (</w:t>
      </w:r>
      <w:proofErr w:type="spellStart"/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>t.j</w:t>
      </w:r>
      <w:proofErr w:type="spellEnd"/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>. Dz.U. z 20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21</w:t>
      </w:r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>r.</w:t>
      </w:r>
      <w:r w:rsidR="00B512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poz.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112</w:t>
      </w:r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z </w:t>
      </w:r>
      <w:proofErr w:type="spellStart"/>
      <w:r w:rsidRPr="00B8210A">
        <w:rPr>
          <w:rFonts w:ascii="Times New Roman" w:hAnsi="Times New Roman" w:cs="Times New Roman"/>
          <w:spacing w:val="3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. zm. </w:t>
      </w:r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) Zamawiający </w:t>
      </w:r>
      <w:r w:rsidR="00D83446" w:rsidRPr="00B8210A">
        <w:rPr>
          <w:rFonts w:ascii="Times New Roman" w:hAnsi="Times New Roman" w:cs="Times New Roman"/>
          <w:spacing w:val="3"/>
          <w:sz w:val="24"/>
          <w:szCs w:val="24"/>
        </w:rPr>
        <w:t>–</w:t>
      </w:r>
      <w:r w:rsidR="00942CDC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83446"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Samodzielny Publiczny Zakład Opieki Zdrowotnej w Kalwarii Zebrzydowskiej, Al.  Pawła II 7, 34 – 130 Kalwaria Zebrzydowska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uprzejmie zawiadamia o wyniku postępowania : </w:t>
      </w:r>
    </w:p>
    <w:p w14:paraId="13F1B456" w14:textId="77777777" w:rsidR="00B51203" w:rsidRDefault="00B51203">
      <w:pPr>
        <w:overflowPunct w:val="0"/>
        <w:spacing w:line="275" w:lineRule="exact"/>
        <w:ind w:right="-1"/>
        <w:jc w:val="both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14:paraId="3A9FF04E" w14:textId="77777777" w:rsidR="00741B8A" w:rsidRPr="00B8210A" w:rsidRDefault="00741B8A">
      <w:pPr>
        <w:overflowPunct w:val="0"/>
        <w:spacing w:line="275" w:lineRule="exact"/>
        <w:ind w:right="-1"/>
        <w:jc w:val="both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B8210A">
        <w:rPr>
          <w:rFonts w:ascii="Times New Roman" w:hAnsi="Times New Roman" w:cs="Times New Roman"/>
          <w:spacing w:val="3"/>
          <w:sz w:val="24"/>
          <w:szCs w:val="24"/>
        </w:rPr>
        <w:t xml:space="preserve">Złożono następujące oferty : </w:t>
      </w:r>
    </w:p>
    <w:p w14:paraId="24D2A87E" w14:textId="77777777" w:rsidR="00F57A9B" w:rsidRPr="00B8210A" w:rsidRDefault="00F57A9B" w:rsidP="00F57A9B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>Część I: Prace remontowe w budynku SP ZOZ w Kalwarii Zebrzydowskiej</w:t>
      </w:r>
    </w:p>
    <w:p w14:paraId="4096C08A" w14:textId="77777777" w:rsidR="00A55A4C" w:rsidRPr="00B8210A" w:rsidRDefault="00F57A9B" w:rsidP="00F57A9B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206 393,36 zł brutto. Została złożona jedna oferta przez F. U. H. „MARBUD” Marek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Drzyżdżyk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, 34-106 Mucharz, Świnna Poręba 4 z ceną brutto 387 552,72 zł, która przewyższa kwotę jaką Zamawiający zamierza przeznaczyć na sfinansowanie zamówienia. Zamawiający nie może jej zwiększyć do wartości oferty z najniższą ceną.</w:t>
      </w:r>
      <w:r w:rsidR="00A55A4C" w:rsidRPr="00B82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55502" w14:textId="77777777" w:rsidR="00A55A4C" w:rsidRPr="00B8210A" w:rsidRDefault="00A55A4C" w:rsidP="00A55A4C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347B16A1" w14:textId="77777777" w:rsidR="00F57A9B" w:rsidRPr="00B8210A" w:rsidRDefault="00F57A9B" w:rsidP="00F57A9B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FDD5A" w14:textId="77777777" w:rsidR="00F57A9B" w:rsidRPr="00B8210A" w:rsidRDefault="00F57A9B" w:rsidP="00F57A9B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>Część II: Budowa pochylni zewnętrznej przy budynku SP ZOZ w Kalwarii Zebrzydowskiej</w:t>
      </w:r>
    </w:p>
    <w:p w14:paraId="6E7BAEBE" w14:textId="77777777" w:rsidR="00F57A9B" w:rsidRPr="00B8210A" w:rsidRDefault="00F57A9B" w:rsidP="00F57A9B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73 439,88 zł brutto. Została złożona jedna oferta przez F. U. H. „MARBUD” Marek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Drzyżdżyk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, 34-106 Mucharz, Świnna Poręba 4 z ceną brutto 121 651,49 zł, która przewyższa kwotę jaką Zamawiający zamierza przeznaczyć na sfinansowanie zamówienia. Zamawiający nie może jej zwiększyć do wartości oferty z najniższą ceną.</w:t>
      </w:r>
    </w:p>
    <w:p w14:paraId="19EBA257" w14:textId="77777777" w:rsidR="00A55A4C" w:rsidRPr="00B8210A" w:rsidRDefault="00A55A4C" w:rsidP="00A55A4C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7FBFAC0F" w14:textId="77777777" w:rsidR="00F57A9B" w:rsidRDefault="00F57A9B" w:rsidP="00F57A9B">
      <w:pPr>
        <w:pStyle w:val="Default"/>
        <w:spacing w:line="276" w:lineRule="auto"/>
        <w:ind w:left="-426" w:right="-426"/>
        <w:jc w:val="both"/>
      </w:pPr>
    </w:p>
    <w:p w14:paraId="7738AE16" w14:textId="77777777" w:rsidR="00B51203" w:rsidRDefault="00B51203" w:rsidP="00F57A9B">
      <w:pPr>
        <w:pStyle w:val="Default"/>
        <w:spacing w:line="276" w:lineRule="auto"/>
        <w:ind w:left="-426" w:right="-426"/>
        <w:jc w:val="both"/>
      </w:pPr>
    </w:p>
    <w:p w14:paraId="547B7EE6" w14:textId="77777777" w:rsidR="00B51203" w:rsidRDefault="00B51203" w:rsidP="00F57A9B">
      <w:pPr>
        <w:pStyle w:val="Default"/>
        <w:spacing w:line="276" w:lineRule="auto"/>
        <w:ind w:left="-426" w:right="-426"/>
        <w:jc w:val="both"/>
      </w:pPr>
    </w:p>
    <w:p w14:paraId="20C00F9A" w14:textId="77777777" w:rsidR="00B51203" w:rsidRDefault="00B51203" w:rsidP="00F57A9B">
      <w:pPr>
        <w:pStyle w:val="Default"/>
        <w:spacing w:line="276" w:lineRule="auto"/>
        <w:ind w:left="-426" w:right="-426"/>
        <w:jc w:val="both"/>
      </w:pPr>
    </w:p>
    <w:p w14:paraId="03235CD1" w14:textId="77777777" w:rsidR="00B51203" w:rsidRDefault="00B51203" w:rsidP="00F57A9B">
      <w:pPr>
        <w:pStyle w:val="Default"/>
        <w:spacing w:line="276" w:lineRule="auto"/>
        <w:ind w:left="-426" w:right="-426"/>
        <w:jc w:val="both"/>
      </w:pPr>
    </w:p>
    <w:p w14:paraId="7EAC778B" w14:textId="77777777" w:rsidR="00B51203" w:rsidRPr="00B8210A" w:rsidRDefault="00B51203" w:rsidP="00F57A9B">
      <w:pPr>
        <w:pStyle w:val="Default"/>
        <w:spacing w:line="276" w:lineRule="auto"/>
        <w:ind w:left="-426" w:right="-426"/>
        <w:jc w:val="both"/>
      </w:pPr>
    </w:p>
    <w:p w14:paraId="3973037D" w14:textId="77777777" w:rsidR="00F31F90" w:rsidRPr="00B8210A" w:rsidRDefault="00F31F90" w:rsidP="00F31F90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III: Dostawa podnośnika podłogowego z funkcją </w:t>
      </w:r>
      <w:proofErr w:type="spellStart"/>
      <w:r w:rsidRPr="00B8210A">
        <w:rPr>
          <w:rFonts w:ascii="Times New Roman" w:hAnsi="Times New Roman" w:cs="Times New Roman"/>
          <w:b/>
          <w:bCs/>
          <w:sz w:val="24"/>
          <w:szCs w:val="24"/>
        </w:rPr>
        <w:t>pionizatora</w:t>
      </w:r>
      <w:proofErr w:type="spellEnd"/>
      <w:r w:rsidRPr="00B8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548" w:tblpY="94"/>
        <w:tblW w:w="990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1"/>
        <w:gridCol w:w="3975"/>
        <w:gridCol w:w="1984"/>
        <w:gridCol w:w="1807"/>
        <w:gridCol w:w="1683"/>
      </w:tblGrid>
      <w:tr w:rsidR="00F31F90" w:rsidRPr="00B8210A" w14:paraId="4DA226BC" w14:textId="77777777" w:rsidTr="00B96728">
        <w:trPr>
          <w:trHeight w:val="3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3DC" w14:textId="77777777" w:rsidR="00F31F90" w:rsidRPr="00B8210A" w:rsidRDefault="00F31F90" w:rsidP="00B96728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F368" w14:textId="77777777" w:rsidR="00F31F90" w:rsidRPr="00B8210A" w:rsidRDefault="00F31F90" w:rsidP="00B96728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B75F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 Cena ofert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8224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 Okres gwarancji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75A0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Suma punktów uzyskanych przez ofertę we wszystkich kryteriach</w:t>
            </w:r>
          </w:p>
        </w:tc>
      </w:tr>
      <w:tr w:rsidR="00F31F90" w:rsidRPr="00B8210A" w14:paraId="73CBC293" w14:textId="77777777" w:rsidTr="00F31F90">
        <w:trPr>
          <w:trHeight w:hRule="exact" w:val="100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C932" w14:textId="77777777" w:rsidR="00F31F90" w:rsidRPr="00B8210A" w:rsidRDefault="00F31F90" w:rsidP="00F31F9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6745" w14:textId="77777777" w:rsidR="00F31F90" w:rsidRPr="00B8210A" w:rsidRDefault="00F31F90" w:rsidP="00F31F90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bookmarkStart w:id="1" w:name="_Hlk111616640"/>
            <w:proofErr w:type="spellStart"/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Tronus</w:t>
            </w:r>
            <w:proofErr w:type="spellEnd"/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Polska Sp. z o. o.</w:t>
            </w:r>
          </w:p>
          <w:p w14:paraId="55618F51" w14:textId="77777777" w:rsidR="00F31F90" w:rsidRPr="00B8210A" w:rsidRDefault="00F31F90" w:rsidP="00F31F90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Ul. Ordona 2a</w:t>
            </w:r>
          </w:p>
          <w:p w14:paraId="1AC3FAAF" w14:textId="77777777" w:rsidR="00F31F90" w:rsidRPr="00B8210A" w:rsidRDefault="00F31F90" w:rsidP="00F31F90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01-237 Warszawa</w:t>
            </w:r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C065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60,00 pkt.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E510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pkt.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991C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100,00 pkt.</w:t>
            </w:r>
          </w:p>
        </w:tc>
      </w:tr>
    </w:tbl>
    <w:p w14:paraId="6AF487E5" w14:textId="77777777" w:rsidR="00683CBF" w:rsidRPr="00B8210A" w:rsidRDefault="00683CBF" w:rsidP="00683CBF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 najkorzystniejszą ofertę uznano ofertę firmy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 o., Ul. Ordona 2a, 01-237 Warszawa z całkowitą ceną brutto 15 990,00 zł, 36 miesięczną gwarancją na całość zamówienia zgodnie z kryterium. Oferta Wykonawcy jest najkorzystniejszą złożoną ofertą w niniejszym postępowaniu, która spełnia warunki i wymagania Zamawiającego określone w Specyfikacji warunków zamówienia. Oferta została oceniona, jako  najkorzystniejsza w oparciu o ustalone kryterium wyboru ofert tj. cena za całość zamówienia - 60% uzyskując w tym kryterium 60 pkt, okres gwarancji na przedmiot zamówienia – 40% uzyskując w tym kryterium 40 pkt, co daje w sumie wynik we wszystkich kryteriach łącznie – 100 pkt. </w:t>
      </w:r>
    </w:p>
    <w:p w14:paraId="420E5E31" w14:textId="77777777" w:rsidR="00825BED" w:rsidRPr="00B8210A" w:rsidRDefault="00825BED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 xml:space="preserve">Część IV: Dostawa </w:t>
      </w:r>
      <w:proofErr w:type="spellStart"/>
      <w:r w:rsidRPr="00B8210A">
        <w:rPr>
          <w:rFonts w:ascii="Times New Roman" w:hAnsi="Times New Roman" w:cs="Times New Roman"/>
          <w:b/>
          <w:bCs/>
          <w:sz w:val="24"/>
          <w:szCs w:val="24"/>
        </w:rPr>
        <w:t>bilirubinometru</w:t>
      </w:r>
      <w:proofErr w:type="spellEnd"/>
    </w:p>
    <w:p w14:paraId="3C405D56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9 490,00 zł brutto. Została złożona jedna oferta przez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12 300,00 zł, która przewyższa kwotę jaką Zamawiający zamierza przeznaczyć na sfinansowanie zamówienia. Zamawiający nie może jej zwiększyć do wartości oferty z najniższą ceną.</w:t>
      </w:r>
    </w:p>
    <w:p w14:paraId="0C49766D" w14:textId="77777777" w:rsidR="00A55A4C" w:rsidRPr="00B8210A" w:rsidRDefault="00A55A4C" w:rsidP="00A55A4C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7950E054" w14:textId="77777777" w:rsidR="00061FB7" w:rsidRPr="00B8210A" w:rsidRDefault="00061FB7" w:rsidP="00061FB7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sz w:val="24"/>
          <w:szCs w:val="24"/>
        </w:rPr>
        <w:t xml:space="preserve">Część V:  Dostawa sprzętu medycznego </w:t>
      </w:r>
    </w:p>
    <w:p w14:paraId="2EBAE137" w14:textId="77777777" w:rsidR="00061FB7" w:rsidRPr="00B8210A" w:rsidRDefault="00061FB7" w:rsidP="00061FB7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103 687,91 zł brutto. Została złożona jedna oferta przez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53 628,00 zł. Z uwagi na zachodzące przesłanki rażąco niskiej ceny w dniu 19.08.2022 r., na podstawie art. 224 ust. 1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Zamawiający wezwał Wykonawcę – do złożenia wyjaśnień rażąco niskiej ceny w ofercie. Wykonawca w wyznaczonym terminie, nie przesłał wyjaśnień w sprawie rażąco niskiej ceny. Wobec powyższego na podstawie art. 224 ust. 6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, który brzmi: „Odrzuceniu, jako oferta z rażąco niską ceną lub kosztem, podlega oferta wykonawcy, który nie udzielił wyjaśnień w wyznaczonym terminie, lub jeżeli złożone wyjaśnienia wraz z dowodami nie uzasadniają podanej  w ofercie ceny lub kosztu” odrzucono ofertę.</w:t>
      </w:r>
    </w:p>
    <w:p w14:paraId="525EC7A2" w14:textId="77777777" w:rsidR="00825BED" w:rsidRPr="00B8210A" w:rsidRDefault="00825BED" w:rsidP="00825BED">
      <w:pPr>
        <w:pStyle w:val="Default"/>
        <w:spacing w:line="276" w:lineRule="auto"/>
        <w:ind w:left="-426" w:right="-426"/>
        <w:jc w:val="both"/>
        <w:rPr>
          <w:b/>
          <w:bCs/>
        </w:rPr>
      </w:pPr>
    </w:p>
    <w:p w14:paraId="191D64BA" w14:textId="77777777" w:rsidR="00825BED" w:rsidRPr="00B8210A" w:rsidRDefault="00825BED" w:rsidP="00825BED">
      <w:pPr>
        <w:pStyle w:val="Default"/>
        <w:spacing w:line="276" w:lineRule="auto"/>
        <w:ind w:left="-426" w:right="-426"/>
        <w:jc w:val="both"/>
        <w:rPr>
          <w:b/>
          <w:bCs/>
        </w:rPr>
      </w:pPr>
      <w:r w:rsidRPr="00B8210A">
        <w:rPr>
          <w:b/>
          <w:bCs/>
        </w:rPr>
        <w:t>Część VI: Dostawa sprzętu elektronicznego</w:t>
      </w:r>
    </w:p>
    <w:p w14:paraId="17ADE301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31 394,64 zł brutto. Została złożona jedna oferta przez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81 918,00 zł, która przewyższa kwotę jaką Zamawiający zamierza przeznaczyć na sfinansowanie zamówienia. Zamawiający nie może jej zwiększyć do wartości oferty z najniższą ceną.</w:t>
      </w:r>
    </w:p>
    <w:p w14:paraId="04EA5005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2C0C7B34" w14:textId="77777777" w:rsidR="00825BED" w:rsidRPr="00B8210A" w:rsidRDefault="00825BED" w:rsidP="00825BED">
      <w:pPr>
        <w:pStyle w:val="Default"/>
        <w:spacing w:line="276" w:lineRule="auto"/>
        <w:ind w:left="-426" w:right="-426"/>
        <w:jc w:val="both"/>
      </w:pPr>
    </w:p>
    <w:p w14:paraId="75DF33E2" w14:textId="77777777" w:rsidR="00825BED" w:rsidRPr="00B8210A" w:rsidRDefault="00825BED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>Część VII: Dostawa sprzętu dla osób z niepełnosprawnościami</w:t>
      </w:r>
    </w:p>
    <w:p w14:paraId="0ED65592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41 780,12 zł brutto. Została złożona jedna oferta przez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72 508,50 zł, która przewyższa kwotę jaką Zamawiający zamierza przeznaczyć na sfinansowanie zamówienia. Zamawiający nie może jej zwiększyć do wartości oferty z najniższą ceną.</w:t>
      </w:r>
    </w:p>
    <w:p w14:paraId="4F9D8E3E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6A66AFF2" w14:textId="77777777" w:rsidR="0025052C" w:rsidRDefault="0025052C" w:rsidP="00F31F90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8C570" w14:textId="77777777" w:rsidR="00F31F90" w:rsidRPr="00B8210A" w:rsidRDefault="008A563A" w:rsidP="00F31F90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>Część VIII: Dostawa systemu kolejkowego</w:t>
      </w:r>
    </w:p>
    <w:tbl>
      <w:tblPr>
        <w:tblpPr w:leftFromText="141" w:rightFromText="141" w:vertAnchor="text" w:horzAnchor="margin" w:tblpX="-548" w:tblpY="94"/>
        <w:tblW w:w="990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1"/>
        <w:gridCol w:w="3240"/>
        <w:gridCol w:w="2719"/>
        <w:gridCol w:w="1807"/>
        <w:gridCol w:w="1683"/>
      </w:tblGrid>
      <w:tr w:rsidR="00F31F90" w:rsidRPr="00B8210A" w14:paraId="1D01E7A6" w14:textId="77777777" w:rsidTr="00AE4EB3">
        <w:trPr>
          <w:trHeight w:val="3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0A18" w14:textId="77777777" w:rsidR="00F31F90" w:rsidRPr="00B8210A" w:rsidRDefault="00F31F90" w:rsidP="00B96728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Lp.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FB3B" w14:textId="77777777" w:rsidR="00F31F90" w:rsidRPr="00B8210A" w:rsidRDefault="00F31F90" w:rsidP="00B96728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FAD5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 Cena ofert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B138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 Okres gwarancji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844A" w14:textId="77777777" w:rsidR="00F31F90" w:rsidRPr="00B8210A" w:rsidRDefault="00F31F90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Suma punktów uzyskanych przez ofertę we wszystkich kryteriach</w:t>
            </w:r>
          </w:p>
        </w:tc>
      </w:tr>
      <w:tr w:rsidR="00595173" w:rsidRPr="00B8210A" w14:paraId="66AFB6E3" w14:textId="77777777" w:rsidTr="00AE4EB3">
        <w:trPr>
          <w:trHeight w:val="3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79D5" w14:textId="77777777" w:rsidR="00595173" w:rsidRPr="00B8210A" w:rsidRDefault="00595173" w:rsidP="00595173">
            <w:pPr>
              <w:overflowPunct w:val="0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D8DE" w14:textId="77777777" w:rsidR="00595173" w:rsidRPr="00B8210A" w:rsidRDefault="00595173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Infobox</w:t>
            </w:r>
            <w:proofErr w:type="spellEnd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 xml:space="preserve"> Sp. z o. o. S.K.A</w:t>
            </w:r>
          </w:p>
          <w:p w14:paraId="13027320" w14:textId="77777777" w:rsidR="00595173" w:rsidRPr="00B8210A" w:rsidRDefault="00747428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173" w:rsidRPr="00B8210A">
              <w:rPr>
                <w:rFonts w:ascii="Times New Roman" w:hAnsi="Times New Roman" w:cs="Times New Roman"/>
                <w:sz w:val="24"/>
                <w:szCs w:val="24"/>
              </w:rPr>
              <w:t>l. Kraszewskiego 9</w:t>
            </w:r>
          </w:p>
          <w:p w14:paraId="6007481F" w14:textId="77777777" w:rsidR="00595173" w:rsidRPr="00B8210A" w:rsidRDefault="00595173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C1A1" w14:textId="77777777" w:rsidR="00595173" w:rsidRPr="00B8210A" w:rsidRDefault="00E92B35" w:rsidP="005951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95173"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F457" w14:textId="77777777" w:rsidR="00595173" w:rsidRPr="00B8210A" w:rsidRDefault="00595173" w:rsidP="005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B821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pkt.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5F95" w14:textId="77777777" w:rsidR="00595173" w:rsidRPr="00B8210A" w:rsidRDefault="00E92B35" w:rsidP="005951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595173"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 </w:t>
            </w:r>
          </w:p>
        </w:tc>
      </w:tr>
      <w:tr w:rsidR="00595173" w:rsidRPr="00B8210A" w14:paraId="52BD3A7F" w14:textId="77777777" w:rsidTr="00AE4EB3">
        <w:trPr>
          <w:trHeight w:val="3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018C" w14:textId="77777777" w:rsidR="00595173" w:rsidRPr="00B8210A" w:rsidRDefault="00595173" w:rsidP="00595173">
            <w:pPr>
              <w:overflowPunct w:val="0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44F5" w14:textId="77777777" w:rsidR="00595173" w:rsidRPr="00B8210A" w:rsidRDefault="00595173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Platforma Biznesu Sp. z o. o.</w:t>
            </w:r>
          </w:p>
          <w:p w14:paraId="1AD23077" w14:textId="77777777" w:rsidR="00595173" w:rsidRPr="00B8210A" w:rsidRDefault="00747428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173" w:rsidRPr="00B8210A">
              <w:rPr>
                <w:rFonts w:ascii="Times New Roman" w:hAnsi="Times New Roman" w:cs="Times New Roman"/>
                <w:sz w:val="24"/>
                <w:szCs w:val="24"/>
              </w:rPr>
              <w:t>l. Królowej Korony Polskiej 2/2</w:t>
            </w:r>
          </w:p>
          <w:p w14:paraId="0C9A0752" w14:textId="77777777" w:rsidR="00595173" w:rsidRPr="00B8210A" w:rsidRDefault="00595173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70-486 Szczecin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9036" w14:textId="77777777" w:rsidR="00595173" w:rsidRPr="00B8210A" w:rsidRDefault="00E92B35" w:rsidP="005951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46,53</w:t>
            </w:r>
            <w:r w:rsidR="00595173"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1CAA" w14:textId="77777777" w:rsidR="00595173" w:rsidRPr="00B8210A" w:rsidRDefault="00595173" w:rsidP="005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B821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pkt.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AC" w14:textId="77777777" w:rsidR="00595173" w:rsidRPr="00B8210A" w:rsidRDefault="00E92B35" w:rsidP="005951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86,53</w:t>
            </w:r>
            <w:r w:rsidR="00595173"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</w:t>
            </w:r>
          </w:p>
        </w:tc>
      </w:tr>
      <w:tr w:rsidR="00595173" w:rsidRPr="00B8210A" w14:paraId="6C29B2CF" w14:textId="77777777" w:rsidTr="00AE4EB3">
        <w:trPr>
          <w:trHeight w:val="3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F733" w14:textId="77777777" w:rsidR="00595173" w:rsidRPr="00B8210A" w:rsidRDefault="00595173" w:rsidP="00595173">
            <w:pPr>
              <w:overflowPunct w:val="0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29EF" w14:textId="77777777" w:rsidR="00595173" w:rsidRPr="00B8210A" w:rsidRDefault="00595173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_Hlk111617309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QMS Sp. z o. o.</w:t>
            </w:r>
          </w:p>
          <w:p w14:paraId="6E0E7775" w14:textId="77777777" w:rsidR="00595173" w:rsidRPr="00B8210A" w:rsidRDefault="00747428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173" w:rsidRPr="00B8210A">
              <w:rPr>
                <w:rFonts w:ascii="Times New Roman" w:hAnsi="Times New Roman" w:cs="Times New Roman"/>
                <w:sz w:val="24"/>
                <w:szCs w:val="24"/>
              </w:rPr>
              <w:t>l. Borecka 10A</w:t>
            </w:r>
          </w:p>
          <w:p w14:paraId="3C09C834" w14:textId="77777777" w:rsidR="00595173" w:rsidRPr="00B8210A" w:rsidRDefault="00595173" w:rsidP="00595173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03-034 Warszawa</w:t>
            </w:r>
            <w:bookmarkEnd w:id="2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240BD" w14:textId="77777777" w:rsidR="00595173" w:rsidRPr="00B8210A" w:rsidRDefault="00E92B35" w:rsidP="005951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41,24</w:t>
            </w:r>
            <w:r w:rsidR="00595173"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884D" w14:textId="77777777" w:rsidR="00595173" w:rsidRPr="00B8210A" w:rsidRDefault="00595173" w:rsidP="0059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B8210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pkt.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AC32" w14:textId="77777777" w:rsidR="00595173" w:rsidRPr="00B8210A" w:rsidRDefault="00E92B35" w:rsidP="005951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>81,24</w:t>
            </w:r>
            <w:r w:rsidR="00595173" w:rsidRPr="00B8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pkt.</w:t>
            </w:r>
          </w:p>
        </w:tc>
      </w:tr>
      <w:tr w:rsidR="00747428" w:rsidRPr="00B8210A" w14:paraId="35D95796" w14:textId="77777777" w:rsidTr="00B51203">
        <w:trPr>
          <w:trHeight w:hRule="exact" w:val="319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9554" w14:textId="77777777" w:rsidR="00747428" w:rsidRPr="00B8210A" w:rsidRDefault="00747428" w:rsidP="00D8344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812D" w14:textId="77777777" w:rsidR="00747428" w:rsidRPr="00B8210A" w:rsidRDefault="00747428" w:rsidP="00B96728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Tronus</w:t>
            </w:r>
            <w:proofErr w:type="spellEnd"/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Polska Sp. z o. o.</w:t>
            </w:r>
          </w:p>
          <w:p w14:paraId="34663DAA" w14:textId="77777777" w:rsidR="00747428" w:rsidRPr="00B8210A" w:rsidRDefault="00747428" w:rsidP="00B96728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ul. Ordona 2a</w:t>
            </w:r>
          </w:p>
          <w:p w14:paraId="515883F1" w14:textId="77777777" w:rsidR="00747428" w:rsidRPr="00B8210A" w:rsidRDefault="00747428" w:rsidP="00B96728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01-237 Warszawa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9595" w14:textId="77777777" w:rsidR="00747428" w:rsidRPr="00B8210A" w:rsidRDefault="00E92B35" w:rsidP="00DB55F4">
            <w:pPr>
              <w:spacing w:before="0" w:after="0" w:line="240" w:lineRule="auto"/>
              <w:ind w:left="137" w:right="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DB55F4" w:rsidRPr="00B8210A">
              <w:rPr>
                <w:rFonts w:ascii="Times New Roman" w:hAnsi="Times New Roman" w:cs="Times New Roman"/>
                <w:sz w:val="24"/>
                <w:szCs w:val="24"/>
              </w:rPr>
              <w:t>5.08.</w:t>
            </w: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2022 r.</w:t>
            </w:r>
            <w:r w:rsidR="00DB55F4" w:rsidRPr="00B8210A">
              <w:rPr>
                <w:rFonts w:ascii="Times New Roman" w:hAnsi="Times New Roman" w:cs="Times New Roman"/>
                <w:sz w:val="24"/>
                <w:szCs w:val="24"/>
              </w:rPr>
              <w:t xml:space="preserve"> oraz 19.08.2022 r.</w:t>
            </w: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 xml:space="preserve">, na podstawie art. 224 ust. 1 ustawy </w:t>
            </w:r>
            <w:proofErr w:type="spellStart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, Zamawiający wezwał Wykonawcę – do złożenia</w:t>
            </w:r>
            <w:r w:rsidRPr="00B82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wyjaśnień rażąco niskiej ceny w ofercie. Wykonawca nie przesłał wyjaśnień w sprawie rażąco niskiej ceny. Wobec powyższego na podstawie art. 224 ust. 6 ustawy </w:t>
            </w:r>
            <w:proofErr w:type="spellStart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8210A">
              <w:rPr>
                <w:rFonts w:ascii="Times New Roman" w:hAnsi="Times New Roman" w:cs="Times New Roman"/>
                <w:sz w:val="24"/>
                <w:szCs w:val="24"/>
              </w:rPr>
              <w:t xml:space="preserve"> , który brzmi: „Odrzuceniu, jako oferta z rażąco niską ceną lub kosztem, podlega oferta wykonawcy, który nie udzielił wyjaśnień w wyznaczonym terminie, lub jeżeli złożone wyjaśnienia wraz z dowodami nie uzasadniają podanej </w:t>
            </w:r>
            <w:r w:rsidR="00AE4EB3" w:rsidRPr="00B8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10A">
              <w:rPr>
                <w:rFonts w:ascii="Times New Roman" w:hAnsi="Times New Roman" w:cs="Times New Roman"/>
                <w:sz w:val="24"/>
                <w:szCs w:val="24"/>
              </w:rPr>
              <w:t>w ofercie ceny lub kosztu” odrzucono ofertę.</w:t>
            </w:r>
          </w:p>
        </w:tc>
      </w:tr>
    </w:tbl>
    <w:p w14:paraId="6E01E2E4" w14:textId="77777777" w:rsidR="00FF49D2" w:rsidRPr="00B8210A" w:rsidRDefault="00FF49D2" w:rsidP="00AE4EB3">
      <w:pPr>
        <w:overflowPunct w:val="0"/>
        <w:spacing w:before="0"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6A3705" w14:textId="77777777" w:rsidR="00683CBF" w:rsidRPr="00B8210A" w:rsidRDefault="00E92B35" w:rsidP="00AE4EB3">
      <w:pPr>
        <w:overflowPunct w:val="0"/>
        <w:spacing w:before="0" w:after="0" w:line="240" w:lineRule="auto"/>
        <w:ind w:left="-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 najkorzystniejszą ofertę uznano ofertę firmy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Infobox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Sp. z o. o. S.K.A,</w:t>
      </w:r>
      <w:r w:rsidR="00AE4EB3" w:rsidRPr="00B8210A">
        <w:rPr>
          <w:rFonts w:ascii="Times New Roman" w:hAnsi="Times New Roman" w:cs="Times New Roman"/>
          <w:sz w:val="24"/>
          <w:szCs w:val="24"/>
        </w:rPr>
        <w:t xml:space="preserve"> </w:t>
      </w:r>
      <w:r w:rsidRPr="00B8210A">
        <w:rPr>
          <w:rFonts w:ascii="Times New Roman" w:hAnsi="Times New Roman" w:cs="Times New Roman"/>
          <w:sz w:val="24"/>
          <w:szCs w:val="24"/>
        </w:rPr>
        <w:t>43-400 Cieszyn</w:t>
      </w:r>
      <w:r w:rsidR="00AE4EB3" w:rsidRPr="00B8210A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  <w:r w:rsidRPr="00B8210A">
        <w:rPr>
          <w:rFonts w:ascii="Times New Roman" w:hAnsi="Times New Roman" w:cs="Times New Roman"/>
          <w:sz w:val="24"/>
          <w:szCs w:val="24"/>
        </w:rPr>
        <w:t xml:space="preserve">ul. Kraszewskiego 9 </w:t>
      </w:r>
      <w:r w:rsidR="00683CBF" w:rsidRPr="00B8210A">
        <w:rPr>
          <w:rFonts w:ascii="Times New Roman" w:hAnsi="Times New Roman" w:cs="Times New Roman"/>
          <w:sz w:val="24"/>
          <w:szCs w:val="24"/>
        </w:rPr>
        <w:t xml:space="preserve">z całkowitą ceną brutto </w:t>
      </w:r>
      <w:r w:rsidRPr="00B8210A">
        <w:rPr>
          <w:rFonts w:ascii="Times New Roman" w:hAnsi="Times New Roman" w:cs="Times New Roman"/>
          <w:sz w:val="24"/>
          <w:szCs w:val="24"/>
        </w:rPr>
        <w:t xml:space="preserve">85 362,00 </w:t>
      </w:r>
      <w:r w:rsidR="00683CBF" w:rsidRPr="00B8210A">
        <w:rPr>
          <w:rFonts w:ascii="Times New Roman" w:hAnsi="Times New Roman" w:cs="Times New Roman"/>
          <w:sz w:val="24"/>
          <w:szCs w:val="24"/>
        </w:rPr>
        <w:t xml:space="preserve">zł, 36 miesięczną gwarancją na całość zamówienia zgodnie z kryterium. Oferta Wykonawcy jest najkorzystniejszą złożoną ofertą w niniejszym postępowaniu, która spełnia warunki i wymagania Zamawiającego określone w Specyfikacji warunków zamówienia. Oferta została oceniona, jako  najkorzystniejsza w oparciu o ustalone kryterium wyboru ofert tj. cena za całość zamówienia - 60% uzyskując w tym kryterium 60 pkt, okres gwarancji na przedmiot zamówienia – 40% uzyskując w tym kryterium 40 pkt, co daje w sumie wynik we wszystkich kryteriach łącznie – 100 pkt. </w:t>
      </w:r>
    </w:p>
    <w:p w14:paraId="5ACD8DC3" w14:textId="77777777" w:rsidR="0025052C" w:rsidRDefault="0025052C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44E9B" w14:textId="77777777" w:rsidR="0025052C" w:rsidRDefault="0025052C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83ED6" w14:textId="77777777" w:rsidR="00825BED" w:rsidRPr="00B8210A" w:rsidRDefault="00825BED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IX: Dostosowanie strony internetowej i nagrania video w języku migowym </w:t>
      </w:r>
    </w:p>
    <w:p w14:paraId="6F5F9039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10 927,32 zł brutto. Zostały złożone dwie oferty przez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49 200,00 zł, która przewyższa kwotę jaką Zamawiający zamierza przeznaczyć na sfinansowanie zamówienia. Zamawiający nie może jej zwiększyć do wartości oferty z najniższą ceną.</w:t>
      </w:r>
    </w:p>
    <w:p w14:paraId="402CDDE8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Druga oferta ANFA Fajer Sp. jawna ul.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Plaskowiec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17, 43-430 Skoczów. Oferta odrzucona na podstawie art. 226 ust.1 pkt 3) ustawy z dnia 11 września 2019 r. – Prawo zamówień publicznych                   (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ponieważ nie została podpisana przez Wykonawcę.</w:t>
      </w:r>
    </w:p>
    <w:p w14:paraId="1449E939" w14:textId="77777777" w:rsidR="00B8210A" w:rsidRPr="00B8210A" w:rsidRDefault="00B8210A" w:rsidP="00B8210A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7284DE4F" w14:textId="77777777" w:rsidR="00B8210A" w:rsidRPr="00B8210A" w:rsidRDefault="00B8210A" w:rsidP="00B8210A">
      <w:pPr>
        <w:pStyle w:val="Default"/>
        <w:spacing w:line="276" w:lineRule="auto"/>
        <w:ind w:left="-426" w:right="-426"/>
        <w:jc w:val="both"/>
      </w:pPr>
    </w:p>
    <w:p w14:paraId="6E517C26" w14:textId="77777777" w:rsidR="00825BED" w:rsidRPr="00B8210A" w:rsidRDefault="00825BED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>Część X: Dostawa pozostałego wyposażenia - ławki</w:t>
      </w:r>
    </w:p>
    <w:p w14:paraId="4714BCF5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Zamawiający, na sfinansowanie przedmiotu zamówienia przeznaczył kwotę 45 817,50 zł brutto. Została złożona jedna oferta przez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55 350,00 zł, która przewyższa kwotę jaką Zamawiający zamierza przeznaczyć na sfinansowanie zamówienia. Zamawiający nie może jej zwiększyć do wartości oferty z najniższą ceną.</w:t>
      </w:r>
    </w:p>
    <w:p w14:paraId="01A1E64A" w14:textId="77777777" w:rsidR="00B8210A" w:rsidRPr="00B8210A" w:rsidRDefault="00B8210A" w:rsidP="00B8210A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3B0C4BD9" w14:textId="77777777" w:rsidR="0025052C" w:rsidRDefault="0025052C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88B1" w14:textId="77777777" w:rsidR="00825BED" w:rsidRPr="00B8210A" w:rsidRDefault="00825BED" w:rsidP="00825BED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t xml:space="preserve">Część XI: Dostawa planów </w:t>
      </w:r>
      <w:proofErr w:type="spellStart"/>
      <w:r w:rsidRPr="00B8210A">
        <w:rPr>
          <w:rFonts w:ascii="Times New Roman" w:hAnsi="Times New Roman" w:cs="Times New Roman"/>
          <w:b/>
          <w:bCs/>
          <w:sz w:val="24"/>
          <w:szCs w:val="24"/>
        </w:rPr>
        <w:t>tyflograficznych</w:t>
      </w:r>
      <w:proofErr w:type="spellEnd"/>
    </w:p>
    <w:p w14:paraId="1876D0D6" w14:textId="77777777" w:rsidR="00825BED" w:rsidRPr="00B8210A" w:rsidRDefault="00825BED" w:rsidP="00825BED">
      <w:pPr>
        <w:pStyle w:val="Tekstpodstawowy1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>Zamawiający, na sfinansowanie przedmiotu zamówienia przeznaczył kwotę 12 900,27 zł brutto. Zostały złożone cztery oferty przez firmy:</w:t>
      </w:r>
    </w:p>
    <w:p w14:paraId="21364FC0" w14:textId="77777777" w:rsidR="00825BED" w:rsidRPr="00B8210A" w:rsidRDefault="00825BED" w:rsidP="00825BED">
      <w:pPr>
        <w:pStyle w:val="Tekstpodstawowy1"/>
        <w:numPr>
          <w:ilvl w:val="0"/>
          <w:numId w:val="4"/>
        </w:numPr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10A">
        <w:rPr>
          <w:rFonts w:ascii="Times New Roman" w:hAnsi="Times New Roman" w:cs="Times New Roman"/>
          <w:sz w:val="24"/>
          <w:szCs w:val="24"/>
        </w:rPr>
        <w:t>Artprom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Agencja reklamowa Jacek Chruścicki ul. Dukatów 29, 31-431 Kraków z ceną brutto 33 210,00 zł, która przewyższa kwotę jaką Zamawiający zamierza przeznaczyć na sfinansowanie zamówienia. Zamawiający nie może jej zwiększyć do wartości oferty z najniższą ceną.</w:t>
      </w:r>
    </w:p>
    <w:p w14:paraId="3B9E4075" w14:textId="77777777" w:rsidR="00825BED" w:rsidRPr="00B8210A" w:rsidRDefault="00825BED" w:rsidP="00825BED">
      <w:pPr>
        <w:pStyle w:val="Tekstpodstawowy1"/>
        <w:numPr>
          <w:ilvl w:val="0"/>
          <w:numId w:val="4"/>
        </w:numPr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Nowe Studio Wojciech Nowicki ul. Konfederacka 15/7 30-306 Kraków , Oferta odrzucona na podstawie art. 226 ust.1 pkt 3) ustawy z dnia 11 września 2019 r. – Prawo zamówień publicznych (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ponieważ nie została podpisana przez Wykonawcę.</w:t>
      </w:r>
    </w:p>
    <w:p w14:paraId="411B9BD3" w14:textId="77777777" w:rsidR="00825BED" w:rsidRPr="00B8210A" w:rsidRDefault="00825BED" w:rsidP="00825BED">
      <w:pPr>
        <w:pStyle w:val="Tekstpodstawowy1"/>
        <w:numPr>
          <w:ilvl w:val="0"/>
          <w:numId w:val="4"/>
        </w:numPr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PROFI-ART. Robert Świerbiński ul. Ozimska 184, 45-310 Opole. Oferta odrzucona na podstawie art. 226 ust.1 pkt3) ustawy z dnia 11 września 2019 r. – Prawo zamówień publicznych (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ponieważ nie została podpisana przez Wykonawcę.</w:t>
      </w:r>
    </w:p>
    <w:p w14:paraId="5B35C6E4" w14:textId="77777777" w:rsidR="00825BED" w:rsidRPr="00B8210A" w:rsidRDefault="00825BED" w:rsidP="00825BED">
      <w:pPr>
        <w:pStyle w:val="Tekstpodstawowy1"/>
        <w:numPr>
          <w:ilvl w:val="0"/>
          <w:numId w:val="4"/>
        </w:numPr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10A">
        <w:rPr>
          <w:rFonts w:ascii="Times New Roman" w:hAnsi="Times New Roman" w:cs="Times New Roman"/>
          <w:sz w:val="24"/>
          <w:szCs w:val="24"/>
        </w:rPr>
        <w:t>Tronus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 Polska Sp. z o.o. ul. Ordona 2a, 01-237 Warszawa z ceną brutto 23 985,00 zł, która przewyższa kwotę jaką Zamawiający zamierza przeznaczyć na sfinansowanie zamówienia. Zamawiający nie może jej zwiększyć do wartości oferty z najniższą ceną.</w:t>
      </w:r>
    </w:p>
    <w:p w14:paraId="391BFF7B" w14:textId="77777777" w:rsidR="00B8210A" w:rsidRPr="00B8210A" w:rsidRDefault="00B8210A" w:rsidP="00B8210A">
      <w:pPr>
        <w:pStyle w:val="Tekstpodstawowy1"/>
        <w:snapToGrid w:val="0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B8210A">
        <w:rPr>
          <w:rFonts w:ascii="Times New Roman" w:hAnsi="Times New Roman" w:cs="Times New Roman"/>
          <w:spacing w:val="3"/>
          <w:sz w:val="24"/>
          <w:szCs w:val="24"/>
        </w:rPr>
        <w:t>informuje, iż na podstawie</w:t>
      </w:r>
      <w:r w:rsidRPr="00B8210A">
        <w:rPr>
          <w:rFonts w:ascii="Times New Roman" w:hAnsi="Times New Roman" w:cs="Times New Roman"/>
          <w:sz w:val="24"/>
          <w:szCs w:val="24"/>
        </w:rPr>
        <w:t xml:space="preserve"> art. 255 ust. 3 ustawy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 xml:space="preserve">, (tj. Dz. U. z 2021 r. poz. 1129 z </w:t>
      </w:r>
      <w:proofErr w:type="spellStart"/>
      <w:r w:rsidRPr="00B821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8210A">
        <w:rPr>
          <w:rFonts w:ascii="Times New Roman" w:hAnsi="Times New Roman" w:cs="Times New Roman"/>
          <w:sz w:val="24"/>
          <w:szCs w:val="24"/>
        </w:rPr>
        <w:t>. zm.) przedmiotowe postępowanie  unieważnia.</w:t>
      </w:r>
    </w:p>
    <w:p w14:paraId="0224E5AF" w14:textId="77777777" w:rsidR="00B8210A" w:rsidRPr="00B8210A" w:rsidRDefault="00B8210A" w:rsidP="00B8210A">
      <w:pPr>
        <w:pStyle w:val="Default"/>
        <w:spacing w:line="276" w:lineRule="auto"/>
        <w:ind w:left="720" w:right="-426"/>
        <w:jc w:val="both"/>
      </w:pPr>
    </w:p>
    <w:p w14:paraId="5C8C0F70" w14:textId="77777777" w:rsidR="0025052C" w:rsidRDefault="0025052C" w:rsidP="008A563A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9239F" w14:textId="77777777" w:rsidR="008A563A" w:rsidRPr="00B8210A" w:rsidRDefault="008A563A" w:rsidP="008A563A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XII: Przeprowadzenie szkoleń dla kadry placówki</w:t>
      </w:r>
    </w:p>
    <w:tbl>
      <w:tblPr>
        <w:tblpPr w:leftFromText="141" w:rightFromText="141" w:vertAnchor="text" w:horzAnchor="margin" w:tblpX="-548" w:tblpY="94"/>
        <w:tblW w:w="9928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51"/>
        <w:gridCol w:w="3975"/>
        <w:gridCol w:w="3234"/>
        <w:gridCol w:w="2268"/>
      </w:tblGrid>
      <w:tr w:rsidR="00F946AF" w:rsidRPr="00B8210A" w14:paraId="38C44F8D" w14:textId="77777777" w:rsidTr="00061FB7">
        <w:trPr>
          <w:trHeight w:val="39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2C68" w14:textId="77777777" w:rsidR="00F946AF" w:rsidRPr="00B8210A" w:rsidRDefault="00F946AF" w:rsidP="00B96728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5A9C" w14:textId="77777777" w:rsidR="00F946AF" w:rsidRPr="00B8210A" w:rsidRDefault="00F946AF" w:rsidP="00B96728">
            <w:pPr>
              <w:overflowPunct w:val="0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01CA" w14:textId="77777777" w:rsidR="00F946AF" w:rsidRPr="00B8210A" w:rsidRDefault="00F946AF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Liczba pkt w kryterium Cena ofert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8A9B" w14:textId="77777777" w:rsidR="00F946AF" w:rsidRPr="00B8210A" w:rsidRDefault="00F946AF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Suma punktów uzyskanych przez ofertę we wszystkich kryteriach</w:t>
            </w:r>
          </w:p>
        </w:tc>
      </w:tr>
      <w:tr w:rsidR="00F946AF" w:rsidRPr="00B8210A" w14:paraId="16F625F8" w14:textId="77777777" w:rsidTr="00061FB7">
        <w:trPr>
          <w:trHeight w:hRule="exact" w:val="14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95C9" w14:textId="77777777" w:rsidR="00F946AF" w:rsidRPr="00B8210A" w:rsidRDefault="00F946AF" w:rsidP="00B9672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1762" w14:textId="77777777" w:rsidR="00F946AF" w:rsidRPr="00B8210A" w:rsidRDefault="00F946AF" w:rsidP="00D83446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_Hlk111616778"/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JBBR STRATEGY &amp; INNOVATION SPÓŁKA Z OGRANICZONĄ ODPOWIEDZIALNOŚCIĄ</w:t>
            </w:r>
          </w:p>
          <w:p w14:paraId="603D02DC" w14:textId="77777777" w:rsidR="00F946AF" w:rsidRPr="00B8210A" w:rsidRDefault="00F946AF" w:rsidP="00D83446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Ul. Paryska 24/1</w:t>
            </w:r>
          </w:p>
          <w:p w14:paraId="1FA3A04B" w14:textId="77777777" w:rsidR="00F946AF" w:rsidRPr="00B8210A" w:rsidRDefault="00F946AF" w:rsidP="00D83446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03-935 Warszawa</w:t>
            </w:r>
            <w:bookmarkEnd w:id="3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2613" w14:textId="77777777" w:rsidR="00F946AF" w:rsidRPr="00B8210A" w:rsidRDefault="00F946AF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100,00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9606" w14:textId="77777777" w:rsidR="00F946AF" w:rsidRPr="00B8210A" w:rsidRDefault="00F946AF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100,00 pkt.</w:t>
            </w:r>
          </w:p>
        </w:tc>
      </w:tr>
      <w:tr w:rsidR="00F946AF" w:rsidRPr="00B8210A" w14:paraId="6A1EFA7F" w14:textId="77777777" w:rsidTr="00B51203">
        <w:trPr>
          <w:trHeight w:hRule="exact" w:val="13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6100" w14:textId="77777777" w:rsidR="00F946AF" w:rsidRPr="00B8210A" w:rsidRDefault="00F946AF" w:rsidP="00B9672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28E6" w14:textId="77777777" w:rsidR="00F946AF" w:rsidRPr="00B8210A" w:rsidRDefault="00F946AF" w:rsidP="00D83446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EKSPERTÓW MANAGER Pelczar sp. j.</w:t>
            </w:r>
          </w:p>
          <w:p w14:paraId="60DEC89C" w14:textId="77777777" w:rsidR="00F946AF" w:rsidRPr="00B8210A" w:rsidRDefault="00F946AF" w:rsidP="00D83446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Ul. Czyżówka 14 lok 0.9</w:t>
            </w:r>
          </w:p>
          <w:p w14:paraId="5DC2E655" w14:textId="77777777" w:rsidR="00F946AF" w:rsidRPr="00B8210A" w:rsidRDefault="00F946AF" w:rsidP="00D83446">
            <w:pPr>
              <w:pStyle w:val="Tekstpodstawowy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30-526 Kraków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26AB" w14:textId="77777777" w:rsidR="00F946AF" w:rsidRPr="00B8210A" w:rsidRDefault="00595173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77,16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3527" w14:textId="77777777" w:rsidR="00F946AF" w:rsidRPr="00B8210A" w:rsidRDefault="00595173" w:rsidP="00B9672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B8210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77,16 pkt.</w:t>
            </w:r>
          </w:p>
        </w:tc>
      </w:tr>
    </w:tbl>
    <w:p w14:paraId="417CD877" w14:textId="77777777" w:rsidR="00683CBF" w:rsidRPr="00B8210A" w:rsidRDefault="00683CBF" w:rsidP="00683CBF">
      <w:pPr>
        <w:ind w:left="-426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10A">
        <w:rPr>
          <w:rFonts w:ascii="Times New Roman" w:hAnsi="Times New Roman" w:cs="Times New Roman"/>
          <w:sz w:val="24"/>
          <w:szCs w:val="24"/>
        </w:rPr>
        <w:t xml:space="preserve">Za najkorzystniejszą ofertę uznano ofertę firmy JBBR STRATEGY &amp; INNOVATION </w:t>
      </w:r>
      <w:r w:rsidR="00E92B35" w:rsidRPr="00B8210A">
        <w:rPr>
          <w:rFonts w:ascii="Times New Roman" w:hAnsi="Times New Roman" w:cs="Times New Roman"/>
          <w:sz w:val="24"/>
          <w:szCs w:val="24"/>
        </w:rPr>
        <w:t>Spółka z ograniczoną odpowiedzialnością,</w:t>
      </w:r>
      <w:r w:rsidRPr="00B8210A">
        <w:rPr>
          <w:rFonts w:ascii="Times New Roman" w:hAnsi="Times New Roman" w:cs="Times New Roman"/>
          <w:sz w:val="24"/>
          <w:szCs w:val="24"/>
        </w:rPr>
        <w:t xml:space="preserve"> </w:t>
      </w:r>
      <w:r w:rsidR="00E92B35" w:rsidRPr="00B8210A">
        <w:rPr>
          <w:rFonts w:ascii="Times New Roman" w:hAnsi="Times New Roman" w:cs="Times New Roman"/>
          <w:sz w:val="24"/>
          <w:szCs w:val="24"/>
        </w:rPr>
        <w:t>u</w:t>
      </w:r>
      <w:r w:rsidRPr="00B8210A">
        <w:rPr>
          <w:rFonts w:ascii="Times New Roman" w:hAnsi="Times New Roman" w:cs="Times New Roman"/>
          <w:sz w:val="24"/>
          <w:szCs w:val="24"/>
        </w:rPr>
        <w:t>l. Paryska 24/1, 03-935 Warszawa z całkowitą ceną brutto 25 300,00 zł</w:t>
      </w:r>
      <w:r w:rsidR="00F946AF" w:rsidRPr="00B8210A">
        <w:rPr>
          <w:rFonts w:ascii="Times New Roman" w:hAnsi="Times New Roman" w:cs="Times New Roman"/>
          <w:sz w:val="24"/>
          <w:szCs w:val="24"/>
        </w:rPr>
        <w:t xml:space="preserve">. </w:t>
      </w:r>
      <w:r w:rsidRPr="00B8210A">
        <w:rPr>
          <w:rFonts w:ascii="Times New Roman" w:hAnsi="Times New Roman" w:cs="Times New Roman"/>
          <w:sz w:val="24"/>
          <w:szCs w:val="24"/>
        </w:rPr>
        <w:t xml:space="preserve">Oferta Wykonawcy jest najkorzystniejszą złożoną ofertą w niniejszym postępowaniu, która spełnia warunki i wymagania Zamawiającego określone w Specyfikacji warunków zamówienia. Oferta została oceniona, jako  najkorzystniejsza w oparciu o ustalone kryterium wyboru ofert tj. cena za całość zamówienia - </w:t>
      </w:r>
      <w:r w:rsidR="00F946AF" w:rsidRPr="00B8210A">
        <w:rPr>
          <w:rFonts w:ascii="Times New Roman" w:hAnsi="Times New Roman" w:cs="Times New Roman"/>
          <w:sz w:val="24"/>
          <w:szCs w:val="24"/>
        </w:rPr>
        <w:t>10</w:t>
      </w:r>
      <w:r w:rsidRPr="00B8210A">
        <w:rPr>
          <w:rFonts w:ascii="Times New Roman" w:hAnsi="Times New Roman" w:cs="Times New Roman"/>
          <w:sz w:val="24"/>
          <w:szCs w:val="24"/>
        </w:rPr>
        <w:t xml:space="preserve">0% uzyskując w tym kryterium </w:t>
      </w:r>
      <w:r w:rsidR="00F946AF" w:rsidRPr="00B8210A">
        <w:rPr>
          <w:rFonts w:ascii="Times New Roman" w:hAnsi="Times New Roman" w:cs="Times New Roman"/>
          <w:sz w:val="24"/>
          <w:szCs w:val="24"/>
        </w:rPr>
        <w:t>10</w:t>
      </w:r>
      <w:r w:rsidRPr="00B8210A">
        <w:rPr>
          <w:rFonts w:ascii="Times New Roman" w:hAnsi="Times New Roman" w:cs="Times New Roman"/>
          <w:sz w:val="24"/>
          <w:szCs w:val="24"/>
        </w:rPr>
        <w:t xml:space="preserve">0 pkt, co daje w sumie wynik– 100 pkt. </w:t>
      </w:r>
    </w:p>
    <w:p w14:paraId="6D893082" w14:textId="77777777" w:rsidR="00E92B35" w:rsidRPr="00B8210A" w:rsidRDefault="00E92B35" w:rsidP="00AE4EB3">
      <w:pPr>
        <w:pStyle w:val="Default"/>
        <w:spacing w:line="276" w:lineRule="auto"/>
        <w:ind w:left="-426" w:right="-426"/>
        <w:jc w:val="both"/>
      </w:pPr>
      <w:bookmarkStart w:id="4" w:name="_Hlk111616349"/>
      <w:r w:rsidRPr="00B8210A">
        <w:t xml:space="preserve">Zamawiający informuje, iż od powyższego rozstrzygnięcia przysługuje Wykonawcom odwołanie. Szczegółowe uregulowanie środków ochrony prawnej zawarte jest w dziale IX ustawy z dnia 11 września 2019 r. – Prawo zamówień publicznych (tj. Dz.U. z 2019 poz. 2019 z </w:t>
      </w:r>
      <w:proofErr w:type="spellStart"/>
      <w:r w:rsidRPr="00B8210A">
        <w:t>późn</w:t>
      </w:r>
      <w:proofErr w:type="spellEnd"/>
      <w:r w:rsidRPr="00B8210A">
        <w:t>. zm.).</w:t>
      </w:r>
    </w:p>
    <w:p w14:paraId="4316DEEA" w14:textId="77777777" w:rsidR="00E92B35" w:rsidRPr="00B8210A" w:rsidRDefault="00E92B35" w:rsidP="00AE4EB3">
      <w:pPr>
        <w:pStyle w:val="Default"/>
        <w:spacing w:line="276" w:lineRule="auto"/>
        <w:ind w:left="-426" w:right="-426"/>
        <w:jc w:val="both"/>
      </w:pPr>
      <w:r w:rsidRPr="00B8210A">
        <w:t xml:space="preserve">Prosimy o potwierdzenie w dniu dzisiejszym odbioru niniejszego pisma e-mailem na adres </w:t>
      </w:r>
      <w:hyperlink r:id="rId9" w:history="1">
        <w:r w:rsidRPr="00B8210A">
          <w:rPr>
            <w:rStyle w:val="Hipercze"/>
          </w:rPr>
          <w:t>spzozkal2@op.pl</w:t>
        </w:r>
      </w:hyperlink>
      <w:r w:rsidRPr="00B8210A">
        <w:t xml:space="preserve">  </w:t>
      </w:r>
    </w:p>
    <w:p w14:paraId="5F72A23B" w14:textId="77777777" w:rsidR="00E92B35" w:rsidRPr="00B8210A" w:rsidRDefault="00E92B35" w:rsidP="00AE4EB3">
      <w:pPr>
        <w:pStyle w:val="Default"/>
        <w:spacing w:line="276" w:lineRule="auto"/>
        <w:ind w:left="-426" w:right="-426"/>
        <w:jc w:val="both"/>
      </w:pPr>
      <w:r w:rsidRPr="00B8210A">
        <w:t>W razie braku wyraźnego potwierdzenia z Państwa strony w postępowaniu dowodowym Zamawiający przedłoży dowód nadania pisma przesłanego pocztą elektroniczną.</w:t>
      </w:r>
    </w:p>
    <w:p w14:paraId="4BC68880" w14:textId="77777777" w:rsidR="00A75C6E" w:rsidRDefault="00A75C6E" w:rsidP="00AE4EB3">
      <w:pPr>
        <w:pStyle w:val="Default"/>
        <w:spacing w:line="276" w:lineRule="auto"/>
        <w:ind w:left="-426" w:right="-426"/>
        <w:jc w:val="both"/>
      </w:pPr>
    </w:p>
    <w:p w14:paraId="1A6F72E4" w14:textId="77777777" w:rsidR="00E92B35" w:rsidRPr="00B8210A" w:rsidRDefault="00E92B35" w:rsidP="00AE4EB3">
      <w:pPr>
        <w:pStyle w:val="Default"/>
        <w:spacing w:line="276" w:lineRule="auto"/>
        <w:ind w:left="-426" w:right="-426"/>
        <w:jc w:val="both"/>
      </w:pPr>
      <w:r w:rsidRPr="00B8210A">
        <w:t>Dziękujemy za złożenie w niniejszym postępowaniu oferty.</w:t>
      </w:r>
    </w:p>
    <w:bookmarkEnd w:id="4"/>
    <w:p w14:paraId="409746E1" w14:textId="77777777" w:rsidR="00F31F90" w:rsidRPr="00B8210A" w:rsidRDefault="00F31F90" w:rsidP="00AE4EB3">
      <w:pPr>
        <w:overflowPunct w:val="0"/>
        <w:spacing w:line="275" w:lineRule="exact"/>
        <w:ind w:left="3261" w:right="-1" w:firstLine="720"/>
        <w:jc w:val="right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B8210A">
        <w:rPr>
          <w:rFonts w:ascii="Times New Roman" w:hAnsi="Times New Roman" w:cs="Times New Roman"/>
          <w:spacing w:val="3"/>
          <w:sz w:val="24"/>
          <w:szCs w:val="24"/>
        </w:rPr>
        <w:t>Kierownik SP ZOZ w Kalwarii Zebrzydowskiej</w:t>
      </w:r>
    </w:p>
    <w:p w14:paraId="06870C78" w14:textId="77777777" w:rsidR="00F31F90" w:rsidRPr="00B8210A" w:rsidRDefault="00F31F90" w:rsidP="00F31F90">
      <w:pPr>
        <w:overflowPunct w:val="0"/>
        <w:spacing w:line="275" w:lineRule="exact"/>
        <w:ind w:left="4320" w:right="-1" w:firstLine="720"/>
        <w:jc w:val="center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B8210A">
        <w:rPr>
          <w:rFonts w:ascii="Times New Roman" w:hAnsi="Times New Roman" w:cs="Times New Roman"/>
          <w:spacing w:val="3"/>
          <w:sz w:val="24"/>
          <w:szCs w:val="24"/>
        </w:rPr>
        <w:t>/Grzegorz Pasternak/</w:t>
      </w:r>
    </w:p>
    <w:p w14:paraId="05F60C33" w14:textId="77777777" w:rsidR="00A75C6E" w:rsidRPr="00EA6938" w:rsidRDefault="00A75C6E" w:rsidP="00A75C6E">
      <w:pPr>
        <w:pStyle w:val="Default"/>
        <w:spacing w:line="276" w:lineRule="auto"/>
        <w:ind w:left="-426" w:right="-426"/>
        <w:jc w:val="both"/>
        <w:rPr>
          <w:b/>
        </w:rPr>
      </w:pPr>
      <w:r w:rsidRPr="00EA6938">
        <w:rPr>
          <w:b/>
        </w:rPr>
        <w:t>Otrzymują:</w:t>
      </w:r>
    </w:p>
    <w:p w14:paraId="4B3EA145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0" w:history="1">
        <w:r w:rsidR="00A75C6E" w:rsidRPr="005F374E">
          <w:rPr>
            <w:rStyle w:val="Hipercze"/>
          </w:rPr>
          <w:t>marbudwadowice@interia.pl</w:t>
        </w:r>
      </w:hyperlink>
    </w:p>
    <w:p w14:paraId="3CBDBC5E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1" w:history="1">
        <w:r w:rsidR="00A75C6E" w:rsidRPr="005F374E">
          <w:rPr>
            <w:rStyle w:val="Hipercze"/>
          </w:rPr>
          <w:t>dzp@tronus.pl</w:t>
        </w:r>
      </w:hyperlink>
    </w:p>
    <w:p w14:paraId="55F035FE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2" w:history="1">
        <w:r w:rsidR="00A75C6E" w:rsidRPr="005F374E">
          <w:rPr>
            <w:rStyle w:val="Hipercze"/>
          </w:rPr>
          <w:t>anfa@anfa.pl</w:t>
        </w:r>
      </w:hyperlink>
    </w:p>
    <w:p w14:paraId="7B5434ED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3" w:history="1">
        <w:r w:rsidR="00A75C6E" w:rsidRPr="005F374E">
          <w:rPr>
            <w:rStyle w:val="Hipercze"/>
          </w:rPr>
          <w:t>biuro@artprom.pl</w:t>
        </w:r>
      </w:hyperlink>
    </w:p>
    <w:p w14:paraId="687F5843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4" w:history="1">
        <w:r w:rsidR="00A75C6E" w:rsidRPr="005F374E">
          <w:rPr>
            <w:rStyle w:val="Hipercze"/>
          </w:rPr>
          <w:t>studio@nowe.com.pl</w:t>
        </w:r>
      </w:hyperlink>
    </w:p>
    <w:p w14:paraId="7869FF64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5" w:history="1">
        <w:r w:rsidR="00A75C6E" w:rsidRPr="005F374E">
          <w:rPr>
            <w:rStyle w:val="Hipercze"/>
          </w:rPr>
          <w:t>biuro@profi-art.pl</w:t>
        </w:r>
      </w:hyperlink>
    </w:p>
    <w:p w14:paraId="1577A59A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6" w:history="1">
        <w:r w:rsidR="00A75C6E" w:rsidRPr="00BD0E6E">
          <w:rPr>
            <w:rStyle w:val="Hipercze"/>
          </w:rPr>
          <w:t>bogus@infobox.com.pl</w:t>
        </w:r>
      </w:hyperlink>
    </w:p>
    <w:p w14:paraId="2A18CB9B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7" w:history="1">
        <w:r w:rsidR="00A75C6E" w:rsidRPr="00BD0E6E">
          <w:rPr>
            <w:rStyle w:val="Hipercze"/>
          </w:rPr>
          <w:t>jakub.blaszczyk@jbbr.pl</w:t>
        </w:r>
      </w:hyperlink>
    </w:p>
    <w:p w14:paraId="1447B7CD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8" w:history="1">
        <w:r w:rsidR="00A75C6E" w:rsidRPr="00BD0E6E">
          <w:rPr>
            <w:rStyle w:val="Hipercze"/>
          </w:rPr>
          <w:t>info@platformabiznesu.net</w:t>
        </w:r>
      </w:hyperlink>
    </w:p>
    <w:p w14:paraId="1E62F9AF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19" w:history="1">
        <w:r w:rsidR="00A75C6E" w:rsidRPr="00BD0E6E">
          <w:rPr>
            <w:rStyle w:val="Hipercze"/>
          </w:rPr>
          <w:t>biuro@q-ms.pl</w:t>
        </w:r>
      </w:hyperlink>
    </w:p>
    <w:p w14:paraId="5611699E" w14:textId="77777777" w:rsidR="00A75C6E" w:rsidRDefault="00000000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hyperlink r:id="rId20" w:history="1">
        <w:r w:rsidR="00A75C6E" w:rsidRPr="00BD0E6E">
          <w:rPr>
            <w:rStyle w:val="Hipercze"/>
          </w:rPr>
          <w:t>piotrpelczar@zem.edu.pl</w:t>
        </w:r>
      </w:hyperlink>
    </w:p>
    <w:p w14:paraId="750DB154" w14:textId="77777777" w:rsidR="00A75C6E" w:rsidRDefault="00A75C6E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r>
        <w:t>strona postępowania</w:t>
      </w:r>
    </w:p>
    <w:p w14:paraId="2958E90A" w14:textId="77777777" w:rsidR="00A75C6E" w:rsidRDefault="00A75C6E" w:rsidP="00A75C6E">
      <w:pPr>
        <w:pStyle w:val="Default"/>
        <w:numPr>
          <w:ilvl w:val="0"/>
          <w:numId w:val="5"/>
        </w:numPr>
        <w:spacing w:line="276" w:lineRule="auto"/>
        <w:ind w:right="-426"/>
        <w:jc w:val="both"/>
      </w:pPr>
      <w:r>
        <w:t>a/a</w:t>
      </w:r>
    </w:p>
    <w:sectPr w:rsidR="00A75C6E" w:rsidSect="00AE4EB3">
      <w:headerReference w:type="default" r:id="rId21"/>
      <w:pgSz w:w="11906" w:h="16838"/>
      <w:pgMar w:top="769" w:right="1274" w:bottom="851" w:left="1418" w:header="6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0520" w14:textId="77777777" w:rsidR="00E261E8" w:rsidRDefault="00E261E8">
      <w:pPr>
        <w:spacing w:before="0" w:after="0" w:line="240" w:lineRule="auto"/>
      </w:pPr>
      <w:r>
        <w:separator/>
      </w:r>
    </w:p>
  </w:endnote>
  <w:endnote w:type="continuationSeparator" w:id="0">
    <w:p w14:paraId="148635FE" w14:textId="77777777" w:rsidR="00E261E8" w:rsidRDefault="00E26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8AC5" w14:textId="77777777" w:rsidR="00E261E8" w:rsidRDefault="00E261E8">
      <w:pPr>
        <w:spacing w:before="0" w:after="0" w:line="240" w:lineRule="auto"/>
      </w:pPr>
      <w:r>
        <w:separator/>
      </w:r>
    </w:p>
  </w:footnote>
  <w:footnote w:type="continuationSeparator" w:id="0">
    <w:p w14:paraId="1C500441" w14:textId="77777777" w:rsidR="00E261E8" w:rsidRDefault="00E26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73F" w14:textId="77777777" w:rsidR="00A75C6E" w:rsidRDefault="00A75C6E">
    <w:pPr>
      <w:pStyle w:val="Nagwek"/>
      <w:tabs>
        <w:tab w:val="left" w:pos="8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F41"/>
    <w:multiLevelType w:val="multilevel"/>
    <w:tmpl w:val="BF16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18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eastAsiaTheme="minorEastAsia" w:hAnsiTheme="minorHAnsi" w:cstheme="minorBid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3B5A3EB1"/>
    <w:multiLevelType w:val="hybridMultilevel"/>
    <w:tmpl w:val="3AFAE2B0"/>
    <w:lvl w:ilvl="0" w:tplc="7FEA9B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0DB2012"/>
    <w:multiLevelType w:val="hybridMultilevel"/>
    <w:tmpl w:val="DCC4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A6512"/>
    <w:multiLevelType w:val="multilevel"/>
    <w:tmpl w:val="637AC1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BE2AFF"/>
    <w:multiLevelType w:val="multilevel"/>
    <w:tmpl w:val="6E78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 w16cid:durableId="991982798">
    <w:abstractNumId w:val="4"/>
  </w:num>
  <w:num w:numId="2" w16cid:durableId="1724912586">
    <w:abstractNumId w:val="3"/>
  </w:num>
  <w:num w:numId="3" w16cid:durableId="1211303543">
    <w:abstractNumId w:val="0"/>
  </w:num>
  <w:num w:numId="4" w16cid:durableId="1630280679">
    <w:abstractNumId w:val="2"/>
  </w:num>
  <w:num w:numId="5" w16cid:durableId="67758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D"/>
    <w:rsid w:val="0001656D"/>
    <w:rsid w:val="00061FB7"/>
    <w:rsid w:val="000861E1"/>
    <w:rsid w:val="00245D9F"/>
    <w:rsid w:val="0025052C"/>
    <w:rsid w:val="00595173"/>
    <w:rsid w:val="00683CBF"/>
    <w:rsid w:val="00741B8A"/>
    <w:rsid w:val="00747428"/>
    <w:rsid w:val="0081694E"/>
    <w:rsid w:val="00825BED"/>
    <w:rsid w:val="008A563A"/>
    <w:rsid w:val="00916E08"/>
    <w:rsid w:val="00942CDC"/>
    <w:rsid w:val="00A55A4C"/>
    <w:rsid w:val="00A75C6E"/>
    <w:rsid w:val="00AE4EB3"/>
    <w:rsid w:val="00B024F3"/>
    <w:rsid w:val="00B51203"/>
    <w:rsid w:val="00B8210A"/>
    <w:rsid w:val="00B96728"/>
    <w:rsid w:val="00CE20CE"/>
    <w:rsid w:val="00CE7A02"/>
    <w:rsid w:val="00D83446"/>
    <w:rsid w:val="00DB55F4"/>
    <w:rsid w:val="00E261E8"/>
    <w:rsid w:val="00E92B35"/>
    <w:rsid w:val="00F31F90"/>
    <w:rsid w:val="00F57A9B"/>
    <w:rsid w:val="00F946AF"/>
    <w:rsid w:val="00FF1F85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A5C4"/>
  <w15:docId w15:val="{73D40421-4A0F-4FFB-93B9-840235F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EB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6CB7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CB7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6CB7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6CB7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CB7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06CB7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06C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06C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06C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qFormat/>
    <w:rsid w:val="00334DF3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z2">
    <w:name w:val="WW8Num3z2"/>
    <w:qFormat/>
    <w:rsid w:val="00334DF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334DF3"/>
    <w:rPr>
      <w:rFonts w:ascii="Verdana" w:hAnsi="Verdana"/>
      <w:sz w:val="18"/>
      <w:szCs w:val="18"/>
    </w:rPr>
  </w:style>
  <w:style w:type="character" w:customStyle="1" w:styleId="WW8Num6z2">
    <w:name w:val="WW8Num6z2"/>
    <w:qFormat/>
    <w:rsid w:val="00334DF3"/>
    <w:rPr>
      <w:rFonts w:ascii="Times New Roman" w:eastAsia="Times New Roman" w:hAnsi="Times New Roman" w:cs="Times New Roman"/>
    </w:rPr>
  </w:style>
  <w:style w:type="character" w:customStyle="1" w:styleId="WW8Num7z0">
    <w:name w:val="WW8Num7z0"/>
    <w:qFormat/>
    <w:rsid w:val="00334DF3"/>
    <w:rPr>
      <w:rFonts w:ascii="Symbol" w:hAnsi="Symbol"/>
    </w:rPr>
  </w:style>
  <w:style w:type="character" w:customStyle="1" w:styleId="WW8Num7z1">
    <w:name w:val="WW8Num7z1"/>
    <w:qFormat/>
    <w:rsid w:val="00334DF3"/>
    <w:rPr>
      <w:rFonts w:ascii="Courier New" w:hAnsi="Courier New" w:cs="Courier New"/>
    </w:rPr>
  </w:style>
  <w:style w:type="character" w:customStyle="1" w:styleId="WW8Num7z2">
    <w:name w:val="WW8Num7z2"/>
    <w:qFormat/>
    <w:rsid w:val="00334DF3"/>
    <w:rPr>
      <w:rFonts w:ascii="Wingdings" w:hAnsi="Wingdings"/>
    </w:rPr>
  </w:style>
  <w:style w:type="character" w:customStyle="1" w:styleId="WW8Num14z0">
    <w:name w:val="WW8Num14z0"/>
    <w:qFormat/>
    <w:rsid w:val="00334DF3"/>
    <w:rPr>
      <w:rFonts w:ascii="Verdana" w:hAnsi="Verdana"/>
      <w:sz w:val="18"/>
      <w:szCs w:val="18"/>
    </w:rPr>
  </w:style>
  <w:style w:type="character" w:customStyle="1" w:styleId="WW8Num14z1">
    <w:name w:val="WW8Num14z1"/>
    <w:qFormat/>
    <w:rsid w:val="00334DF3"/>
    <w:rPr>
      <w:rFonts w:ascii="Times New Roman" w:hAnsi="Times New Roman" w:cs="Arial"/>
      <w:sz w:val="22"/>
    </w:rPr>
  </w:style>
  <w:style w:type="character" w:customStyle="1" w:styleId="WW8Num14z2">
    <w:name w:val="WW8Num14z2"/>
    <w:qFormat/>
    <w:rsid w:val="00334DF3"/>
    <w:rPr>
      <w:sz w:val="22"/>
    </w:rPr>
  </w:style>
  <w:style w:type="character" w:customStyle="1" w:styleId="WW8Num18z2">
    <w:name w:val="WW8Num18z2"/>
    <w:qFormat/>
    <w:rsid w:val="00334DF3"/>
    <w:rPr>
      <w:rFonts w:ascii="Times New Roman" w:hAnsi="Times New Roman" w:cs="Times New Roman"/>
    </w:rPr>
  </w:style>
  <w:style w:type="character" w:customStyle="1" w:styleId="WW8Num21z0">
    <w:name w:val="WW8Num21z0"/>
    <w:qFormat/>
    <w:rsid w:val="00334DF3"/>
    <w:rPr>
      <w:rFonts w:ascii="Wingdings" w:hAnsi="Wingdings"/>
    </w:rPr>
  </w:style>
  <w:style w:type="character" w:customStyle="1" w:styleId="WW8Num21z1">
    <w:name w:val="WW8Num21z1"/>
    <w:qFormat/>
    <w:rsid w:val="00334DF3"/>
    <w:rPr>
      <w:rFonts w:ascii="Courier New" w:hAnsi="Courier New" w:cs="Courier New"/>
    </w:rPr>
  </w:style>
  <w:style w:type="character" w:customStyle="1" w:styleId="WW8Num21z3">
    <w:name w:val="WW8Num21z3"/>
    <w:qFormat/>
    <w:rsid w:val="00334DF3"/>
    <w:rPr>
      <w:rFonts w:ascii="Symbol" w:hAnsi="Symbol"/>
    </w:rPr>
  </w:style>
  <w:style w:type="character" w:customStyle="1" w:styleId="WW8Num24z0">
    <w:name w:val="WW8Num24z0"/>
    <w:qFormat/>
    <w:rsid w:val="00334DF3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334DF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WW8Num30z2">
    <w:name w:val="WW8Num30z2"/>
    <w:qFormat/>
    <w:rsid w:val="00334DF3"/>
    <w:rPr>
      <w:rFonts w:ascii="Times New Roman" w:eastAsia="Times New Roman" w:hAnsi="Times New Roman" w:cs="Times New Roman"/>
    </w:rPr>
  </w:style>
  <w:style w:type="character" w:customStyle="1" w:styleId="WW8Num42z3">
    <w:name w:val="WW8Num42z3"/>
    <w:qFormat/>
    <w:rsid w:val="00334DF3"/>
    <w:rPr>
      <w:rFonts w:ascii="Verdana" w:hAnsi="Verdana"/>
      <w:sz w:val="18"/>
      <w:szCs w:val="18"/>
    </w:rPr>
  </w:style>
  <w:style w:type="character" w:customStyle="1" w:styleId="WW8Num42z4">
    <w:name w:val="WW8Num42z4"/>
    <w:qFormat/>
    <w:rsid w:val="00334DF3"/>
    <w:rPr>
      <w:sz w:val="18"/>
      <w:szCs w:val="18"/>
    </w:rPr>
  </w:style>
  <w:style w:type="character" w:customStyle="1" w:styleId="WW8Num48z0">
    <w:name w:val="WW8Num48z0"/>
    <w:qFormat/>
    <w:rsid w:val="00334DF3"/>
    <w:rPr>
      <w:rFonts w:ascii="Times New Roman" w:hAnsi="Times New Roman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53z0">
    <w:name w:val="WW8Num53z0"/>
    <w:qFormat/>
    <w:rsid w:val="00334DF3"/>
    <w:rPr>
      <w:b w:val="0"/>
      <w:i w:val="0"/>
      <w:sz w:val="22"/>
    </w:rPr>
  </w:style>
  <w:style w:type="character" w:customStyle="1" w:styleId="WW8Num54z0">
    <w:name w:val="WW8Num54z0"/>
    <w:qFormat/>
    <w:rsid w:val="00334DF3"/>
    <w:rPr>
      <w:rFonts w:ascii="Verdana" w:hAnsi="Verdana"/>
      <w:b w:val="0"/>
      <w:i w:val="0"/>
      <w:sz w:val="18"/>
      <w:szCs w:val="18"/>
    </w:rPr>
  </w:style>
  <w:style w:type="character" w:customStyle="1" w:styleId="Numerstron">
    <w:name w:val="Numer stron"/>
    <w:basedOn w:val="Domylnaczcionkaakapitu"/>
    <w:rsid w:val="00334DF3"/>
  </w:style>
  <w:style w:type="character" w:customStyle="1" w:styleId="czeinternetowe">
    <w:name w:val="Łącze internetowe"/>
    <w:basedOn w:val="Domylnaczcionkaakapitu"/>
    <w:uiPriority w:val="99"/>
    <w:unhideWhenUsed/>
    <w:rsid w:val="008A2444"/>
    <w:rPr>
      <w:color w:val="0563C1" w:themeColor="hyperlink"/>
      <w:u w:val="single"/>
    </w:rPr>
  </w:style>
  <w:style w:type="character" w:customStyle="1" w:styleId="ZnakZnak">
    <w:name w:val="Znak Znak"/>
    <w:qFormat/>
    <w:rsid w:val="00334DF3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334DF3"/>
    <w:rPr>
      <w:b/>
      <w:bCs/>
    </w:rPr>
  </w:style>
  <w:style w:type="character" w:customStyle="1" w:styleId="Znakinumeracji">
    <w:name w:val="Znaki numeracji"/>
    <w:qFormat/>
    <w:rsid w:val="00334DF3"/>
    <w:rPr>
      <w:rFonts w:ascii="Verdana" w:hAnsi="Verdana"/>
      <w:sz w:val="18"/>
      <w:szCs w:val="18"/>
    </w:rPr>
  </w:style>
  <w:style w:type="character" w:customStyle="1" w:styleId="Odwiedzoneczeinternetowe">
    <w:name w:val="Odwiedzone łącze internetowe"/>
    <w:rsid w:val="00334DF3"/>
    <w:rPr>
      <w:color w:val="800000"/>
      <w:u w:val="single"/>
    </w:rPr>
  </w:style>
  <w:style w:type="character" w:customStyle="1" w:styleId="Znakiwypunktowania">
    <w:name w:val="Znaki wypunktowania"/>
    <w:qFormat/>
    <w:rsid w:val="00334DF3"/>
    <w:rPr>
      <w:rFonts w:ascii="OpenSymbol" w:eastAsia="OpenSymbol" w:hAnsi="OpenSymbol" w:cs="OpenSymbol"/>
    </w:rPr>
  </w:style>
  <w:style w:type="character" w:customStyle="1" w:styleId="Bodytext2Bold">
    <w:name w:val="Body text (2) + Bold"/>
    <w:basedOn w:val="Domylnaczcionkaakapitu"/>
    <w:qFormat/>
    <w:rsid w:val="00D350CB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qFormat/>
    <w:rsid w:val="00D350C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qFormat/>
    <w:rsid w:val="00461627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0">
    <w:name w:val="Body text (2)_"/>
    <w:basedOn w:val="Domylnaczcionkaakapitu"/>
    <w:qFormat/>
    <w:rsid w:val="00461627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A2444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F64C9"/>
    <w:rPr>
      <w:color w:val="808080"/>
      <w:shd w:val="clear" w:color="auto" w:fill="E6E6E6"/>
    </w:rPr>
  </w:style>
  <w:style w:type="character" w:customStyle="1" w:styleId="Bodytext2Italic">
    <w:name w:val="Body text (2) + Italic"/>
    <w:basedOn w:val="Bodytext20"/>
    <w:qFormat/>
    <w:rsid w:val="002F64C9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qFormat/>
    <w:rsid w:val="002F64C9"/>
    <w:rPr>
      <w:rFonts w:ascii="Calibri" w:eastAsia="Calibri" w:hAnsi="Calibri" w:cs="Calibri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06CB7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06CB7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06CB7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06C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06C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06C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06C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906C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906CB7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6C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6CB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06CB7"/>
    <w:rPr>
      <w:b/>
      <w:bCs/>
    </w:rPr>
  </w:style>
  <w:style w:type="character" w:customStyle="1" w:styleId="Wyrnienie">
    <w:name w:val="Wyróżnienie"/>
    <w:uiPriority w:val="20"/>
    <w:qFormat/>
    <w:rsid w:val="00906CB7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6CB7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6C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06C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06C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06C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06C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06CB7"/>
    <w:rPr>
      <w:b/>
      <w:bCs/>
      <w:i/>
      <w:iCs/>
      <w:spacing w:val="0"/>
    </w:rPr>
  </w:style>
  <w:style w:type="character" w:customStyle="1" w:styleId="Bodytext8">
    <w:name w:val="Body text (8)_"/>
    <w:basedOn w:val="Domylnaczcionkaakapitu"/>
    <w:link w:val="Bodytext80"/>
    <w:qFormat/>
    <w:rsid w:val="0020388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D2EEE"/>
    <w:rPr>
      <w:rFonts w:ascii="Arial" w:eastAsia="MS Mincho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2EE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2A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2A9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2A9B"/>
    <w:rPr>
      <w:b/>
      <w:bCs/>
    </w:rPr>
  </w:style>
  <w:style w:type="character" w:customStyle="1" w:styleId="ListLabel1">
    <w:name w:val="ListLabel 1"/>
    <w:qFormat/>
    <w:rsid w:val="00916E08"/>
    <w:rPr>
      <w:spacing w:val="63"/>
      <w:sz w:val="24"/>
      <w:szCs w:val="24"/>
    </w:rPr>
  </w:style>
  <w:style w:type="character" w:customStyle="1" w:styleId="ListLabel2">
    <w:name w:val="ListLabel 2"/>
    <w:qFormat/>
    <w:rsid w:val="00916E08"/>
    <w:rPr>
      <w:sz w:val="24"/>
      <w:szCs w:val="24"/>
    </w:rPr>
  </w:style>
  <w:style w:type="character" w:customStyle="1" w:styleId="ListLabel3">
    <w:name w:val="ListLabel 3"/>
    <w:qFormat/>
    <w:rsid w:val="00916E08"/>
    <w:rPr>
      <w:sz w:val="18"/>
      <w:szCs w:val="18"/>
    </w:rPr>
  </w:style>
  <w:style w:type="character" w:customStyle="1" w:styleId="ListLabel4">
    <w:name w:val="ListLabel 4"/>
    <w:qFormat/>
    <w:rsid w:val="00916E08"/>
    <w:rPr>
      <w:sz w:val="18"/>
      <w:szCs w:val="18"/>
    </w:rPr>
  </w:style>
  <w:style w:type="character" w:customStyle="1" w:styleId="ListLabel5">
    <w:name w:val="ListLabel 5"/>
    <w:qFormat/>
    <w:rsid w:val="00916E08"/>
    <w:rPr>
      <w:sz w:val="18"/>
      <w:szCs w:val="18"/>
    </w:rPr>
  </w:style>
  <w:style w:type="character" w:customStyle="1" w:styleId="ListLabel6">
    <w:name w:val="ListLabel 6"/>
    <w:qFormat/>
    <w:rsid w:val="00916E08"/>
    <w:rPr>
      <w:sz w:val="18"/>
      <w:szCs w:val="18"/>
    </w:rPr>
  </w:style>
  <w:style w:type="character" w:customStyle="1" w:styleId="ListLabel7">
    <w:name w:val="ListLabel 7"/>
    <w:qFormat/>
    <w:rsid w:val="00916E08"/>
    <w:rPr>
      <w:sz w:val="18"/>
      <w:szCs w:val="18"/>
    </w:rPr>
  </w:style>
  <w:style w:type="character" w:customStyle="1" w:styleId="ListLabel8">
    <w:name w:val="ListLabel 8"/>
    <w:qFormat/>
    <w:rsid w:val="00916E08"/>
    <w:rPr>
      <w:sz w:val="18"/>
      <w:szCs w:val="18"/>
    </w:rPr>
  </w:style>
  <w:style w:type="character" w:customStyle="1" w:styleId="ListLabel9">
    <w:name w:val="ListLabel 9"/>
    <w:qFormat/>
    <w:rsid w:val="00916E08"/>
    <w:rPr>
      <w:sz w:val="18"/>
      <w:szCs w:val="18"/>
    </w:rPr>
  </w:style>
  <w:style w:type="character" w:customStyle="1" w:styleId="ListLabel10">
    <w:name w:val="ListLabel 10"/>
    <w:qFormat/>
    <w:rsid w:val="00916E08"/>
    <w:rPr>
      <w:sz w:val="18"/>
      <w:szCs w:val="18"/>
    </w:rPr>
  </w:style>
  <w:style w:type="character" w:customStyle="1" w:styleId="ListLabel11">
    <w:name w:val="ListLabel 11"/>
    <w:qFormat/>
    <w:rsid w:val="00916E08"/>
    <w:rPr>
      <w:sz w:val="18"/>
      <w:szCs w:val="18"/>
    </w:rPr>
  </w:style>
  <w:style w:type="character" w:customStyle="1" w:styleId="ListLabel12">
    <w:name w:val="ListLabel 12"/>
    <w:qFormat/>
    <w:rsid w:val="00916E08"/>
    <w:rPr>
      <w:sz w:val="18"/>
      <w:szCs w:val="18"/>
    </w:rPr>
  </w:style>
  <w:style w:type="character" w:customStyle="1" w:styleId="ListLabel13">
    <w:name w:val="ListLabel 13"/>
    <w:qFormat/>
    <w:rsid w:val="00916E08"/>
    <w:rPr>
      <w:sz w:val="18"/>
      <w:szCs w:val="18"/>
    </w:rPr>
  </w:style>
  <w:style w:type="character" w:customStyle="1" w:styleId="ListLabel14">
    <w:name w:val="ListLabel 14"/>
    <w:qFormat/>
    <w:rsid w:val="00916E08"/>
    <w:rPr>
      <w:sz w:val="18"/>
      <w:szCs w:val="18"/>
    </w:rPr>
  </w:style>
  <w:style w:type="character" w:customStyle="1" w:styleId="ListLabel15">
    <w:name w:val="ListLabel 15"/>
    <w:qFormat/>
    <w:rsid w:val="00916E08"/>
    <w:rPr>
      <w:sz w:val="18"/>
      <w:szCs w:val="18"/>
    </w:rPr>
  </w:style>
  <w:style w:type="character" w:customStyle="1" w:styleId="ListLabel16">
    <w:name w:val="ListLabel 16"/>
    <w:qFormat/>
    <w:rsid w:val="00916E08"/>
    <w:rPr>
      <w:sz w:val="18"/>
      <w:szCs w:val="18"/>
    </w:rPr>
  </w:style>
  <w:style w:type="character" w:customStyle="1" w:styleId="ListLabel17">
    <w:name w:val="ListLabel 17"/>
    <w:qFormat/>
    <w:rsid w:val="00916E08"/>
    <w:rPr>
      <w:sz w:val="18"/>
      <w:szCs w:val="18"/>
    </w:rPr>
  </w:style>
  <w:style w:type="character" w:customStyle="1" w:styleId="ListLabel18">
    <w:name w:val="ListLabel 18"/>
    <w:qFormat/>
    <w:rsid w:val="00916E08"/>
    <w:rPr>
      <w:sz w:val="18"/>
      <w:szCs w:val="18"/>
    </w:rPr>
  </w:style>
  <w:style w:type="character" w:customStyle="1" w:styleId="ListLabel19">
    <w:name w:val="ListLabel 19"/>
    <w:qFormat/>
    <w:rsid w:val="00916E08"/>
    <w:rPr>
      <w:sz w:val="18"/>
      <w:szCs w:val="18"/>
    </w:rPr>
  </w:style>
  <w:style w:type="character" w:customStyle="1" w:styleId="ListLabel20">
    <w:name w:val="ListLabel 20"/>
    <w:qFormat/>
    <w:rsid w:val="00916E08"/>
    <w:rPr>
      <w:sz w:val="18"/>
      <w:szCs w:val="18"/>
    </w:rPr>
  </w:style>
  <w:style w:type="character" w:customStyle="1" w:styleId="ListLabel21">
    <w:name w:val="ListLabel 21"/>
    <w:qFormat/>
    <w:rsid w:val="00916E08"/>
    <w:rPr>
      <w:sz w:val="18"/>
      <w:szCs w:val="18"/>
    </w:rPr>
  </w:style>
  <w:style w:type="character" w:customStyle="1" w:styleId="ListLabel22">
    <w:name w:val="ListLabel 22"/>
    <w:qFormat/>
    <w:rsid w:val="00916E08"/>
    <w:rPr>
      <w:sz w:val="20"/>
      <w:szCs w:val="18"/>
    </w:rPr>
  </w:style>
  <w:style w:type="character" w:customStyle="1" w:styleId="ListLabel23">
    <w:name w:val="ListLabel 23"/>
    <w:qFormat/>
    <w:rsid w:val="00916E08"/>
    <w:rPr>
      <w:sz w:val="18"/>
      <w:szCs w:val="18"/>
    </w:rPr>
  </w:style>
  <w:style w:type="character" w:customStyle="1" w:styleId="ListLabel24">
    <w:name w:val="ListLabel 24"/>
    <w:qFormat/>
    <w:rsid w:val="00916E08"/>
    <w:rPr>
      <w:sz w:val="18"/>
      <w:szCs w:val="18"/>
    </w:rPr>
  </w:style>
  <w:style w:type="character" w:customStyle="1" w:styleId="ListLabel25">
    <w:name w:val="ListLabel 25"/>
    <w:qFormat/>
    <w:rsid w:val="00916E08"/>
    <w:rPr>
      <w:sz w:val="18"/>
      <w:szCs w:val="18"/>
    </w:rPr>
  </w:style>
  <w:style w:type="character" w:customStyle="1" w:styleId="ListLabel26">
    <w:name w:val="ListLabel 26"/>
    <w:qFormat/>
    <w:rsid w:val="00916E08"/>
    <w:rPr>
      <w:sz w:val="18"/>
      <w:szCs w:val="18"/>
    </w:rPr>
  </w:style>
  <w:style w:type="character" w:customStyle="1" w:styleId="ListLabel27">
    <w:name w:val="ListLabel 27"/>
    <w:qFormat/>
    <w:rsid w:val="00916E08"/>
    <w:rPr>
      <w:sz w:val="18"/>
      <w:szCs w:val="18"/>
    </w:rPr>
  </w:style>
  <w:style w:type="character" w:customStyle="1" w:styleId="ListLabel28">
    <w:name w:val="ListLabel 28"/>
    <w:qFormat/>
    <w:rsid w:val="00916E08"/>
    <w:rPr>
      <w:sz w:val="18"/>
      <w:szCs w:val="18"/>
    </w:rPr>
  </w:style>
  <w:style w:type="character" w:customStyle="1" w:styleId="ListLabel29">
    <w:name w:val="ListLabel 29"/>
    <w:qFormat/>
    <w:rsid w:val="00916E08"/>
    <w:rPr>
      <w:sz w:val="18"/>
      <w:szCs w:val="18"/>
    </w:rPr>
  </w:style>
  <w:style w:type="character" w:customStyle="1" w:styleId="ListLabel30">
    <w:name w:val="ListLabel 30"/>
    <w:qFormat/>
    <w:rsid w:val="00916E08"/>
    <w:rPr>
      <w:sz w:val="18"/>
      <w:szCs w:val="18"/>
    </w:rPr>
  </w:style>
  <w:style w:type="character" w:customStyle="1" w:styleId="ListLabel31">
    <w:name w:val="ListLabel 31"/>
    <w:qFormat/>
    <w:rsid w:val="00916E08"/>
    <w:rPr>
      <w:sz w:val="20"/>
      <w:szCs w:val="18"/>
    </w:rPr>
  </w:style>
  <w:style w:type="character" w:customStyle="1" w:styleId="ListLabel32">
    <w:name w:val="ListLabel 32"/>
    <w:qFormat/>
    <w:rsid w:val="00916E08"/>
    <w:rPr>
      <w:sz w:val="18"/>
      <w:szCs w:val="18"/>
    </w:rPr>
  </w:style>
  <w:style w:type="character" w:customStyle="1" w:styleId="ListLabel33">
    <w:name w:val="ListLabel 33"/>
    <w:qFormat/>
    <w:rsid w:val="00916E08"/>
    <w:rPr>
      <w:sz w:val="18"/>
      <w:szCs w:val="18"/>
    </w:rPr>
  </w:style>
  <w:style w:type="character" w:customStyle="1" w:styleId="ListLabel34">
    <w:name w:val="ListLabel 34"/>
    <w:qFormat/>
    <w:rsid w:val="00916E08"/>
    <w:rPr>
      <w:sz w:val="18"/>
      <w:szCs w:val="18"/>
    </w:rPr>
  </w:style>
  <w:style w:type="character" w:customStyle="1" w:styleId="ListLabel35">
    <w:name w:val="ListLabel 35"/>
    <w:qFormat/>
    <w:rsid w:val="00916E08"/>
    <w:rPr>
      <w:sz w:val="18"/>
      <w:szCs w:val="18"/>
    </w:rPr>
  </w:style>
  <w:style w:type="character" w:customStyle="1" w:styleId="ListLabel36">
    <w:name w:val="ListLabel 36"/>
    <w:qFormat/>
    <w:rsid w:val="00916E08"/>
    <w:rPr>
      <w:sz w:val="18"/>
      <w:szCs w:val="18"/>
    </w:rPr>
  </w:style>
  <w:style w:type="character" w:customStyle="1" w:styleId="ListLabel37">
    <w:name w:val="ListLabel 37"/>
    <w:qFormat/>
    <w:rsid w:val="00916E08"/>
    <w:rPr>
      <w:sz w:val="18"/>
      <w:szCs w:val="18"/>
    </w:rPr>
  </w:style>
  <w:style w:type="character" w:customStyle="1" w:styleId="ListLabel38">
    <w:name w:val="ListLabel 38"/>
    <w:qFormat/>
    <w:rsid w:val="00916E08"/>
    <w:rPr>
      <w:sz w:val="18"/>
      <w:szCs w:val="18"/>
    </w:rPr>
  </w:style>
  <w:style w:type="character" w:customStyle="1" w:styleId="ListLabel39">
    <w:name w:val="ListLabel 39"/>
    <w:qFormat/>
    <w:rsid w:val="00916E08"/>
  </w:style>
  <w:style w:type="character" w:customStyle="1" w:styleId="ListLabel40">
    <w:name w:val="ListLabel 40"/>
    <w:qFormat/>
    <w:rsid w:val="00916E08"/>
    <w:rPr>
      <w:sz w:val="18"/>
      <w:szCs w:val="18"/>
    </w:rPr>
  </w:style>
  <w:style w:type="character" w:customStyle="1" w:styleId="ListLabel41">
    <w:name w:val="ListLabel 41"/>
    <w:qFormat/>
    <w:rsid w:val="00916E08"/>
    <w:rPr>
      <w:sz w:val="20"/>
      <w:szCs w:val="18"/>
    </w:rPr>
  </w:style>
  <w:style w:type="character" w:customStyle="1" w:styleId="ListLabel42">
    <w:name w:val="ListLabel 42"/>
    <w:qFormat/>
    <w:rsid w:val="00916E08"/>
    <w:rPr>
      <w:sz w:val="18"/>
      <w:szCs w:val="18"/>
    </w:rPr>
  </w:style>
  <w:style w:type="character" w:customStyle="1" w:styleId="ListLabel43">
    <w:name w:val="ListLabel 43"/>
    <w:qFormat/>
    <w:rsid w:val="00916E08"/>
    <w:rPr>
      <w:sz w:val="18"/>
      <w:szCs w:val="18"/>
    </w:rPr>
  </w:style>
  <w:style w:type="character" w:customStyle="1" w:styleId="ListLabel44">
    <w:name w:val="ListLabel 44"/>
    <w:qFormat/>
    <w:rsid w:val="00916E08"/>
    <w:rPr>
      <w:sz w:val="18"/>
      <w:szCs w:val="18"/>
    </w:rPr>
  </w:style>
  <w:style w:type="character" w:customStyle="1" w:styleId="ListLabel45">
    <w:name w:val="ListLabel 45"/>
    <w:qFormat/>
    <w:rsid w:val="00916E08"/>
    <w:rPr>
      <w:sz w:val="18"/>
      <w:szCs w:val="18"/>
    </w:rPr>
  </w:style>
  <w:style w:type="character" w:customStyle="1" w:styleId="ListLabel46">
    <w:name w:val="ListLabel 46"/>
    <w:qFormat/>
    <w:rsid w:val="00916E08"/>
    <w:rPr>
      <w:sz w:val="18"/>
      <w:szCs w:val="18"/>
    </w:rPr>
  </w:style>
  <w:style w:type="character" w:customStyle="1" w:styleId="ListLabel47">
    <w:name w:val="ListLabel 47"/>
    <w:qFormat/>
    <w:rsid w:val="00916E08"/>
    <w:rPr>
      <w:sz w:val="18"/>
      <w:szCs w:val="18"/>
    </w:rPr>
  </w:style>
  <w:style w:type="character" w:customStyle="1" w:styleId="ListLabel48">
    <w:name w:val="ListLabel 48"/>
    <w:qFormat/>
    <w:rsid w:val="00916E08"/>
    <w:rPr>
      <w:sz w:val="18"/>
      <w:szCs w:val="18"/>
    </w:rPr>
  </w:style>
  <w:style w:type="character" w:customStyle="1" w:styleId="ListLabel49">
    <w:name w:val="ListLabel 49"/>
    <w:qFormat/>
    <w:rsid w:val="00916E08"/>
  </w:style>
  <w:style w:type="paragraph" w:styleId="Nagwek">
    <w:name w:val="header"/>
    <w:basedOn w:val="Normalny"/>
    <w:next w:val="Tekstpodstawowy1"/>
    <w:link w:val="NagwekZnak"/>
    <w:uiPriority w:val="99"/>
    <w:rsid w:val="00334D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1">
    <w:name w:val="Tekst podstawowy1"/>
    <w:basedOn w:val="Normalny"/>
    <w:rsid w:val="00334DF3"/>
    <w:pPr>
      <w:spacing w:after="120"/>
    </w:pPr>
  </w:style>
  <w:style w:type="paragraph" w:styleId="Lista">
    <w:name w:val="List"/>
    <w:basedOn w:val="Tekstpodstawowy1"/>
    <w:rsid w:val="00334DF3"/>
    <w:rPr>
      <w:rFonts w:cs="Tahom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CB7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rsid w:val="00334DF3"/>
    <w:pPr>
      <w:suppressLineNumbers/>
    </w:pPr>
    <w:rPr>
      <w:rFonts w:cs="Tahoma"/>
    </w:rPr>
  </w:style>
  <w:style w:type="paragraph" w:styleId="Podpis">
    <w:name w:val="Signature"/>
    <w:basedOn w:val="Normalny"/>
    <w:rsid w:val="00334DF3"/>
    <w:pPr>
      <w:suppressLineNumbers/>
      <w:spacing w:before="120" w:after="120"/>
    </w:pPr>
    <w:rPr>
      <w:rFonts w:cs="Tahoma"/>
      <w:i/>
      <w:iCs/>
    </w:rPr>
  </w:style>
  <w:style w:type="paragraph" w:styleId="Listanumerowana">
    <w:name w:val="List Number"/>
    <w:basedOn w:val="Normalny"/>
    <w:qFormat/>
    <w:rsid w:val="00334DF3"/>
    <w:pPr>
      <w:tabs>
        <w:tab w:val="left" w:pos="0"/>
      </w:tabs>
      <w:spacing w:line="360" w:lineRule="auto"/>
    </w:pPr>
    <w:rPr>
      <w:b/>
    </w:rPr>
  </w:style>
  <w:style w:type="paragraph" w:customStyle="1" w:styleId="listanumerowana6">
    <w:name w:val="lista numerowana 6"/>
    <w:basedOn w:val="Tekstpodstawowy1"/>
    <w:qFormat/>
    <w:rsid w:val="00334DF3"/>
    <w:pPr>
      <w:keepLines/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qFormat/>
    <w:rsid w:val="00334DF3"/>
    <w:pPr>
      <w:keepNext/>
      <w:spacing w:before="240" w:after="120" w:line="240" w:lineRule="auto"/>
      <w:ind w:left="720"/>
    </w:pPr>
    <w:rPr>
      <w:bCs/>
    </w:rPr>
  </w:style>
  <w:style w:type="paragraph" w:customStyle="1" w:styleId="Nagwekum">
    <w:name w:val="Nagłówek um."/>
    <w:basedOn w:val="Nagwek3"/>
    <w:qFormat/>
    <w:rsid w:val="00334DF3"/>
    <w:rPr>
      <w:rFonts w:ascii="Times New Roman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06C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C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ust">
    <w:name w:val="ust"/>
    <w:qFormat/>
    <w:rsid w:val="00334DF3"/>
    <w:pPr>
      <w:suppressAutoHyphens/>
      <w:spacing w:before="60" w:after="60" w:line="276" w:lineRule="auto"/>
      <w:ind w:left="426" w:hanging="284"/>
      <w:jc w:val="both"/>
    </w:pPr>
    <w:rPr>
      <w:rFonts w:eastAsia="Arial" w:cs="Times New Roman"/>
      <w:sz w:val="24"/>
    </w:rPr>
  </w:style>
  <w:style w:type="paragraph" w:customStyle="1" w:styleId="Tekstpodstawowywcity1">
    <w:name w:val="Tekst podstawowy wcięty1"/>
    <w:basedOn w:val="Normalny"/>
    <w:rsid w:val="00334DF3"/>
    <w:pPr>
      <w:ind w:left="540"/>
    </w:pPr>
  </w:style>
  <w:style w:type="paragraph" w:styleId="Tekstpodstawowy2">
    <w:name w:val="Body Text 2"/>
    <w:basedOn w:val="Normalny"/>
    <w:qFormat/>
    <w:rsid w:val="00334DF3"/>
    <w:pPr>
      <w:jc w:val="both"/>
    </w:pPr>
  </w:style>
  <w:style w:type="paragraph" w:styleId="Tekstpodstawowywcity3">
    <w:name w:val="Body Text Indent 3"/>
    <w:basedOn w:val="Normalny"/>
    <w:qFormat/>
    <w:rsid w:val="00334DF3"/>
    <w:pPr>
      <w:ind w:firstLine="540"/>
    </w:pPr>
  </w:style>
  <w:style w:type="paragraph" w:styleId="Tekstpodstawowywcity2">
    <w:name w:val="Body Text Indent 2"/>
    <w:basedOn w:val="Normalny"/>
    <w:qFormat/>
    <w:rsid w:val="00334DF3"/>
    <w:pPr>
      <w:ind w:left="360" w:firstLine="720"/>
      <w:jc w:val="both"/>
    </w:pPr>
  </w:style>
  <w:style w:type="paragraph" w:styleId="Stopka">
    <w:name w:val="footer"/>
    <w:basedOn w:val="Normalny"/>
    <w:link w:val="StopkaZnak"/>
    <w:uiPriority w:val="99"/>
    <w:rsid w:val="00334DF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34DF3"/>
    <w:pPr>
      <w:spacing w:before="280" w:after="280"/>
      <w:jc w:val="both"/>
    </w:pPr>
  </w:style>
  <w:style w:type="paragraph" w:styleId="Spistreci1">
    <w:name w:val="toc 1"/>
    <w:basedOn w:val="Normalny"/>
    <w:next w:val="Normalny"/>
    <w:uiPriority w:val="39"/>
    <w:rsid w:val="00334DF3"/>
    <w:pPr>
      <w:tabs>
        <w:tab w:val="left" w:pos="900"/>
        <w:tab w:val="right" w:leader="dot" w:pos="9060"/>
      </w:tabs>
      <w:spacing w:before="120" w:after="120"/>
    </w:pPr>
    <w:rPr>
      <w:rFonts w:ascii="Verdana" w:hAnsi="Verdana"/>
      <w:bCs/>
      <w:caps/>
      <w:sz w:val="18"/>
    </w:rPr>
  </w:style>
  <w:style w:type="paragraph" w:styleId="Spistreci2">
    <w:name w:val="toc 2"/>
    <w:basedOn w:val="Normalny"/>
    <w:next w:val="Normalny"/>
    <w:uiPriority w:val="39"/>
    <w:rsid w:val="00334DF3"/>
    <w:pPr>
      <w:ind w:left="240"/>
    </w:pPr>
    <w:rPr>
      <w:smallCaps/>
    </w:rPr>
  </w:style>
  <w:style w:type="paragraph" w:styleId="Spistreci3">
    <w:name w:val="toc 3"/>
    <w:basedOn w:val="Normalny"/>
    <w:next w:val="Normalny"/>
    <w:uiPriority w:val="39"/>
    <w:rsid w:val="00334DF3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4DF3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4DF3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4DF3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4DF3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4DF3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4DF3"/>
    <w:pPr>
      <w:ind w:left="1920"/>
    </w:pPr>
    <w:rPr>
      <w:szCs w:val="21"/>
    </w:rPr>
  </w:style>
  <w:style w:type="paragraph" w:styleId="Tekstdymka">
    <w:name w:val="Balloon Text"/>
    <w:basedOn w:val="Normalny"/>
    <w:qFormat/>
    <w:rsid w:val="00334DF3"/>
    <w:rPr>
      <w:rFonts w:ascii="Tahoma" w:hAnsi="Tahoma" w:cs="Tahoma"/>
      <w:sz w:val="16"/>
      <w:szCs w:val="16"/>
    </w:rPr>
  </w:style>
  <w:style w:type="paragraph" w:customStyle="1" w:styleId="Nagwek10">
    <w:name w:val="Nagłówek10"/>
    <w:basedOn w:val="Styl1"/>
    <w:qFormat/>
    <w:rsid w:val="00334DF3"/>
  </w:style>
  <w:style w:type="paragraph" w:customStyle="1" w:styleId="Spistreci10">
    <w:name w:val="Spis treści 10"/>
    <w:basedOn w:val="Indeks"/>
    <w:qFormat/>
    <w:rsid w:val="00334DF3"/>
    <w:pPr>
      <w:tabs>
        <w:tab w:val="right" w:leader="dot" w:pos="7090"/>
      </w:tabs>
      <w:ind w:left="2547"/>
    </w:pPr>
  </w:style>
  <w:style w:type="paragraph" w:customStyle="1" w:styleId="Zawartotabeli">
    <w:name w:val="Zawartość tabeli"/>
    <w:basedOn w:val="Normalny"/>
    <w:qFormat/>
    <w:rsid w:val="00334DF3"/>
    <w:pPr>
      <w:suppressLineNumbers/>
    </w:pPr>
  </w:style>
  <w:style w:type="paragraph" w:customStyle="1" w:styleId="Nagwektabeli">
    <w:name w:val="Nagłówek tabeli"/>
    <w:basedOn w:val="Zawartotabeli"/>
    <w:qFormat/>
    <w:rsid w:val="00334DF3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qFormat/>
    <w:rsid w:val="00334DF3"/>
    <w:pPr>
      <w:widowControl w:val="0"/>
    </w:pPr>
    <w:rPr>
      <w:rFonts w:eastAsia="Tahoma"/>
      <w:sz w:val="28"/>
    </w:rPr>
  </w:style>
  <w:style w:type="paragraph" w:styleId="Bezodstpw">
    <w:name w:val="No Spacing"/>
    <w:uiPriority w:val="1"/>
    <w:qFormat/>
    <w:rsid w:val="00906CB7"/>
    <w:pPr>
      <w:spacing w:before="100"/>
    </w:pPr>
  </w:style>
  <w:style w:type="paragraph" w:styleId="Tekstpodstawowy3">
    <w:name w:val="Body Text 3"/>
    <w:basedOn w:val="Normalny"/>
    <w:qFormat/>
    <w:rsid w:val="00334DF3"/>
    <w:rPr>
      <w:color w:val="FF0000"/>
    </w:rPr>
  </w:style>
  <w:style w:type="paragraph" w:customStyle="1" w:styleId="Cytaty">
    <w:name w:val="Cytaty"/>
    <w:basedOn w:val="Normalny"/>
    <w:qFormat/>
    <w:rsid w:val="00334DF3"/>
    <w:pPr>
      <w:spacing w:after="283"/>
      <w:ind w:left="567" w:right="567"/>
    </w:pPr>
  </w:style>
  <w:style w:type="paragraph" w:customStyle="1" w:styleId="Heading30">
    <w:name w:val="Heading #3"/>
    <w:basedOn w:val="Normalny"/>
    <w:link w:val="Heading3"/>
    <w:qFormat/>
    <w:rsid w:val="00461627"/>
    <w:pPr>
      <w:widowControl w:val="0"/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45E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06CB7"/>
    <w:pPr>
      <w:shd w:val="clear" w:color="auto" w:fill="4472C4"/>
    </w:pPr>
  </w:style>
  <w:style w:type="paragraph" w:styleId="Cytat">
    <w:name w:val="Quote"/>
    <w:basedOn w:val="Normalny"/>
    <w:next w:val="Normalny"/>
    <w:link w:val="CytatZnak"/>
    <w:uiPriority w:val="29"/>
    <w:qFormat/>
    <w:rsid w:val="00906C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C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customStyle="1" w:styleId="Bodytext80">
    <w:name w:val="Body text (8)"/>
    <w:basedOn w:val="Normalny"/>
    <w:link w:val="Bodytext8"/>
    <w:qFormat/>
    <w:rsid w:val="0020388D"/>
    <w:pPr>
      <w:widowControl w:val="0"/>
      <w:shd w:val="clear" w:color="auto" w:fill="FFFFFF"/>
      <w:spacing w:before="1920" w:after="0" w:line="240" w:lineRule="auto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western">
    <w:name w:val="western"/>
    <w:basedOn w:val="Normalny"/>
    <w:qFormat/>
    <w:rsid w:val="006156E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2A9B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B2A9B"/>
    <w:rPr>
      <w:b/>
      <w:bCs/>
    </w:rPr>
  </w:style>
  <w:style w:type="paragraph" w:customStyle="1" w:styleId="Z4-Tekst-rodkowy">
    <w:name w:val="Z4 - Tekst - środkowy"/>
    <w:qFormat/>
    <w:rsid w:val="007615DD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Z1-Tytuzacznika">
    <w:name w:val="Z1 - Tytuł załącznika"/>
    <w:qFormat/>
    <w:rsid w:val="007615DD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Zawartoramki">
    <w:name w:val="Zawartość ramki"/>
    <w:basedOn w:val="Normalny"/>
    <w:qFormat/>
    <w:rsid w:val="00916E08"/>
  </w:style>
  <w:style w:type="numbering" w:customStyle="1" w:styleId="WW8Num1">
    <w:name w:val="WW8Num1"/>
    <w:qFormat/>
    <w:rsid w:val="00334DF3"/>
  </w:style>
  <w:style w:type="numbering" w:customStyle="1" w:styleId="WW8Num2">
    <w:name w:val="WW8Num2"/>
    <w:qFormat/>
    <w:rsid w:val="00334DF3"/>
  </w:style>
  <w:style w:type="numbering" w:customStyle="1" w:styleId="WW8Num3">
    <w:name w:val="WW8Num3"/>
    <w:qFormat/>
    <w:rsid w:val="00334DF3"/>
  </w:style>
  <w:style w:type="numbering" w:customStyle="1" w:styleId="WW8Num4">
    <w:name w:val="WW8Num4"/>
    <w:qFormat/>
    <w:rsid w:val="00334DF3"/>
  </w:style>
  <w:style w:type="numbering" w:customStyle="1" w:styleId="WW8Num5">
    <w:name w:val="WW8Num5"/>
    <w:qFormat/>
    <w:rsid w:val="00334DF3"/>
  </w:style>
  <w:style w:type="numbering" w:customStyle="1" w:styleId="WW8Num6">
    <w:name w:val="WW8Num6"/>
    <w:qFormat/>
    <w:rsid w:val="00334DF3"/>
  </w:style>
  <w:style w:type="numbering" w:customStyle="1" w:styleId="WW8Num7">
    <w:name w:val="WW8Num7"/>
    <w:qFormat/>
    <w:rsid w:val="00334DF3"/>
  </w:style>
  <w:style w:type="numbering" w:customStyle="1" w:styleId="WW8Num8">
    <w:name w:val="WW8Num8"/>
    <w:qFormat/>
    <w:rsid w:val="00334DF3"/>
  </w:style>
  <w:style w:type="numbering" w:customStyle="1" w:styleId="WW8Num9">
    <w:name w:val="WW8Num9"/>
    <w:qFormat/>
    <w:rsid w:val="00334DF3"/>
  </w:style>
  <w:style w:type="numbering" w:customStyle="1" w:styleId="WW8Num10">
    <w:name w:val="WW8Num10"/>
    <w:qFormat/>
    <w:rsid w:val="00334DF3"/>
  </w:style>
  <w:style w:type="numbering" w:customStyle="1" w:styleId="WW8Num11">
    <w:name w:val="WW8Num11"/>
    <w:qFormat/>
    <w:rsid w:val="00334DF3"/>
  </w:style>
  <w:style w:type="numbering" w:customStyle="1" w:styleId="WW8Num12">
    <w:name w:val="WW8Num12"/>
    <w:qFormat/>
    <w:rsid w:val="00334DF3"/>
  </w:style>
  <w:style w:type="numbering" w:customStyle="1" w:styleId="WW8Num13">
    <w:name w:val="WW8Num13"/>
    <w:qFormat/>
    <w:rsid w:val="00334DF3"/>
  </w:style>
  <w:style w:type="numbering" w:customStyle="1" w:styleId="WW8Num14">
    <w:name w:val="WW8Num14"/>
    <w:qFormat/>
    <w:rsid w:val="00334DF3"/>
  </w:style>
  <w:style w:type="numbering" w:customStyle="1" w:styleId="WW8Num15">
    <w:name w:val="WW8Num15"/>
    <w:qFormat/>
    <w:rsid w:val="00334DF3"/>
  </w:style>
  <w:style w:type="numbering" w:customStyle="1" w:styleId="WW8Num16">
    <w:name w:val="WW8Num16"/>
    <w:qFormat/>
    <w:rsid w:val="00334DF3"/>
  </w:style>
  <w:style w:type="numbering" w:customStyle="1" w:styleId="WW8Num17">
    <w:name w:val="WW8Num17"/>
    <w:qFormat/>
    <w:rsid w:val="00334DF3"/>
  </w:style>
  <w:style w:type="numbering" w:customStyle="1" w:styleId="WW8Num18">
    <w:name w:val="WW8Num18"/>
    <w:qFormat/>
    <w:rsid w:val="00334DF3"/>
  </w:style>
  <w:style w:type="numbering" w:customStyle="1" w:styleId="WW8Num19">
    <w:name w:val="WW8Num19"/>
    <w:qFormat/>
    <w:rsid w:val="00334DF3"/>
  </w:style>
  <w:style w:type="numbering" w:customStyle="1" w:styleId="WW8Num20">
    <w:name w:val="WW8Num20"/>
    <w:qFormat/>
    <w:rsid w:val="00334DF3"/>
  </w:style>
  <w:style w:type="numbering" w:customStyle="1" w:styleId="WW8Num21">
    <w:name w:val="WW8Num21"/>
    <w:qFormat/>
    <w:rsid w:val="00334DF3"/>
  </w:style>
  <w:style w:type="numbering" w:customStyle="1" w:styleId="WW8Num22">
    <w:name w:val="WW8Num22"/>
    <w:qFormat/>
    <w:rsid w:val="00334DF3"/>
  </w:style>
  <w:style w:type="numbering" w:customStyle="1" w:styleId="WW8Num23">
    <w:name w:val="WW8Num23"/>
    <w:qFormat/>
    <w:rsid w:val="00334DF3"/>
  </w:style>
  <w:style w:type="numbering" w:customStyle="1" w:styleId="WW8Num24">
    <w:name w:val="WW8Num24"/>
    <w:qFormat/>
    <w:rsid w:val="00334DF3"/>
  </w:style>
  <w:style w:type="numbering" w:customStyle="1" w:styleId="WW8Num25">
    <w:name w:val="WW8Num25"/>
    <w:qFormat/>
    <w:rsid w:val="00334DF3"/>
  </w:style>
  <w:style w:type="numbering" w:customStyle="1" w:styleId="WW8Num26">
    <w:name w:val="WW8Num26"/>
    <w:qFormat/>
    <w:rsid w:val="00334DF3"/>
  </w:style>
  <w:style w:type="numbering" w:customStyle="1" w:styleId="WW8Num27">
    <w:name w:val="WW8Num27"/>
    <w:qFormat/>
    <w:rsid w:val="00334DF3"/>
  </w:style>
  <w:style w:type="numbering" w:customStyle="1" w:styleId="WW8Num28">
    <w:name w:val="WW8Num28"/>
    <w:qFormat/>
    <w:rsid w:val="00334DF3"/>
  </w:style>
  <w:style w:type="numbering" w:customStyle="1" w:styleId="WW8Num29">
    <w:name w:val="WW8Num29"/>
    <w:qFormat/>
    <w:rsid w:val="00334DF3"/>
  </w:style>
  <w:style w:type="numbering" w:customStyle="1" w:styleId="WW8Num30">
    <w:name w:val="WW8Num30"/>
    <w:qFormat/>
    <w:rsid w:val="00334DF3"/>
  </w:style>
  <w:style w:type="numbering" w:customStyle="1" w:styleId="WW8Num31">
    <w:name w:val="WW8Num31"/>
    <w:qFormat/>
    <w:rsid w:val="00334DF3"/>
  </w:style>
  <w:style w:type="numbering" w:customStyle="1" w:styleId="WW8Num32">
    <w:name w:val="WW8Num32"/>
    <w:qFormat/>
    <w:rsid w:val="00334DF3"/>
  </w:style>
  <w:style w:type="numbering" w:customStyle="1" w:styleId="WW8Num33">
    <w:name w:val="WW8Num33"/>
    <w:qFormat/>
    <w:rsid w:val="00334DF3"/>
  </w:style>
  <w:style w:type="numbering" w:customStyle="1" w:styleId="WW8Num34">
    <w:name w:val="WW8Num34"/>
    <w:qFormat/>
    <w:rsid w:val="00334DF3"/>
  </w:style>
  <w:style w:type="numbering" w:customStyle="1" w:styleId="WW8Num35">
    <w:name w:val="WW8Num35"/>
    <w:qFormat/>
    <w:rsid w:val="00334DF3"/>
  </w:style>
  <w:style w:type="numbering" w:customStyle="1" w:styleId="WW8Num36">
    <w:name w:val="WW8Num36"/>
    <w:qFormat/>
    <w:rsid w:val="00334DF3"/>
  </w:style>
  <w:style w:type="numbering" w:customStyle="1" w:styleId="WW8Num37">
    <w:name w:val="WW8Num37"/>
    <w:qFormat/>
    <w:rsid w:val="00334DF3"/>
  </w:style>
  <w:style w:type="numbering" w:customStyle="1" w:styleId="WW8Num38">
    <w:name w:val="WW8Num38"/>
    <w:qFormat/>
    <w:rsid w:val="00334DF3"/>
  </w:style>
  <w:style w:type="numbering" w:customStyle="1" w:styleId="WW8Num39">
    <w:name w:val="WW8Num39"/>
    <w:qFormat/>
    <w:rsid w:val="00334DF3"/>
  </w:style>
  <w:style w:type="numbering" w:customStyle="1" w:styleId="WW8Num40">
    <w:name w:val="WW8Num40"/>
    <w:qFormat/>
    <w:rsid w:val="00334DF3"/>
  </w:style>
  <w:style w:type="numbering" w:customStyle="1" w:styleId="WW8Num41">
    <w:name w:val="WW8Num41"/>
    <w:qFormat/>
    <w:rsid w:val="00334DF3"/>
  </w:style>
  <w:style w:type="numbering" w:customStyle="1" w:styleId="WW8Num42">
    <w:name w:val="WW8Num42"/>
    <w:qFormat/>
    <w:rsid w:val="00334DF3"/>
  </w:style>
  <w:style w:type="numbering" w:customStyle="1" w:styleId="WW8Num43">
    <w:name w:val="WW8Num43"/>
    <w:qFormat/>
    <w:rsid w:val="00334DF3"/>
  </w:style>
  <w:style w:type="numbering" w:customStyle="1" w:styleId="WW8Num44">
    <w:name w:val="WW8Num44"/>
    <w:qFormat/>
    <w:rsid w:val="00334DF3"/>
  </w:style>
  <w:style w:type="numbering" w:customStyle="1" w:styleId="WW8Num45">
    <w:name w:val="WW8Num45"/>
    <w:qFormat/>
    <w:rsid w:val="00334DF3"/>
  </w:style>
  <w:style w:type="numbering" w:customStyle="1" w:styleId="WW8Num46">
    <w:name w:val="WW8Num46"/>
    <w:qFormat/>
    <w:rsid w:val="00334DF3"/>
  </w:style>
  <w:style w:type="numbering" w:customStyle="1" w:styleId="WW8Num47">
    <w:name w:val="WW8Num47"/>
    <w:qFormat/>
    <w:rsid w:val="00334DF3"/>
  </w:style>
  <w:style w:type="numbering" w:customStyle="1" w:styleId="WW8Num48">
    <w:name w:val="WW8Num48"/>
    <w:qFormat/>
    <w:rsid w:val="00334DF3"/>
  </w:style>
  <w:style w:type="numbering" w:customStyle="1" w:styleId="WW8Num49">
    <w:name w:val="WW8Num49"/>
    <w:qFormat/>
    <w:rsid w:val="00334DF3"/>
  </w:style>
  <w:style w:type="numbering" w:customStyle="1" w:styleId="WW8Num50">
    <w:name w:val="WW8Num50"/>
    <w:qFormat/>
    <w:rsid w:val="00334DF3"/>
  </w:style>
  <w:style w:type="numbering" w:customStyle="1" w:styleId="WW8Num51">
    <w:name w:val="WW8Num51"/>
    <w:qFormat/>
    <w:rsid w:val="00334DF3"/>
  </w:style>
  <w:style w:type="numbering" w:customStyle="1" w:styleId="WW8Num52">
    <w:name w:val="WW8Num52"/>
    <w:qFormat/>
    <w:rsid w:val="00334DF3"/>
  </w:style>
  <w:style w:type="numbering" w:customStyle="1" w:styleId="WW8Num53">
    <w:name w:val="WW8Num53"/>
    <w:qFormat/>
    <w:rsid w:val="00334DF3"/>
  </w:style>
  <w:style w:type="numbering" w:customStyle="1" w:styleId="WW8Num54">
    <w:name w:val="WW8Num54"/>
    <w:qFormat/>
    <w:rsid w:val="00334DF3"/>
  </w:style>
  <w:style w:type="numbering" w:customStyle="1" w:styleId="WW8Num55">
    <w:name w:val="WW8Num55"/>
    <w:qFormat/>
    <w:rsid w:val="00334DF3"/>
  </w:style>
  <w:style w:type="numbering" w:customStyle="1" w:styleId="WW8Num56">
    <w:name w:val="WW8Num56"/>
    <w:qFormat/>
    <w:rsid w:val="00334DF3"/>
  </w:style>
  <w:style w:type="numbering" w:customStyle="1" w:styleId="WW8Num57">
    <w:name w:val="WW8Num57"/>
    <w:qFormat/>
    <w:rsid w:val="00334DF3"/>
  </w:style>
  <w:style w:type="character" w:styleId="Hipercze">
    <w:name w:val="Hyperlink"/>
    <w:basedOn w:val="Domylnaczcionkaakapitu"/>
    <w:uiPriority w:val="99"/>
    <w:unhideWhenUsed/>
    <w:rsid w:val="00F946AF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6A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47428"/>
  </w:style>
  <w:style w:type="paragraph" w:customStyle="1" w:styleId="Default">
    <w:name w:val="Default"/>
    <w:rsid w:val="00E92B35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artprom.pl" TargetMode="External"/><Relationship Id="rId18" Type="http://schemas.openxmlformats.org/officeDocument/2006/relationships/hyperlink" Target="mailto:info@platformabiznesu.ne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nfa@anfa.pl" TargetMode="External"/><Relationship Id="rId17" Type="http://schemas.openxmlformats.org/officeDocument/2006/relationships/hyperlink" Target="mailto:jakub.blaszczyk@jbb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gus@infobox.com.pl" TargetMode="External"/><Relationship Id="rId20" Type="http://schemas.openxmlformats.org/officeDocument/2006/relationships/hyperlink" Target="mailto:piotrpelczar@zem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p@tronu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rofi-art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budwadowice@interia.pl" TargetMode="External"/><Relationship Id="rId19" Type="http://schemas.openxmlformats.org/officeDocument/2006/relationships/hyperlink" Target="mailto:biuro@q-m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ozkal2@op.pl" TargetMode="External"/><Relationship Id="rId14" Type="http://schemas.openxmlformats.org/officeDocument/2006/relationships/hyperlink" Target="mailto:studio@nowe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F21D-98DA-47FA-BD11-3CF01DE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</vt:lpstr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</dc:title>
  <dc:subject/>
  <dc:creator>stmarkar</dc:creator>
  <dc:description/>
  <cp:lastModifiedBy>Aneta Piszczek</cp:lastModifiedBy>
  <cp:revision>2</cp:revision>
  <cp:lastPrinted>2022-08-25T08:44:00Z</cp:lastPrinted>
  <dcterms:created xsi:type="dcterms:W3CDTF">2022-08-25T11:40:00Z</dcterms:created>
  <dcterms:modified xsi:type="dcterms:W3CDTF">2022-08-25T11:40:00Z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